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9EB9A" w14:textId="5003834A" w:rsidR="008D4BC9" w:rsidRDefault="00757B00" w:rsidP="00757B00">
      <w:pPr>
        <w:jc w:val="center"/>
        <w:rPr>
          <w:b/>
          <w:bCs/>
          <w:u w:val="single"/>
        </w:rPr>
      </w:pPr>
      <w:bookmarkStart w:id="0" w:name="_GoBack"/>
      <w:bookmarkEnd w:id="0"/>
      <w:r w:rsidRPr="00757B00">
        <w:rPr>
          <w:b/>
          <w:bCs/>
          <w:u w:val="single"/>
        </w:rPr>
        <w:t>#68 SG BCP Sunday 12 March 2023, Lent 3</w:t>
      </w:r>
    </w:p>
    <w:p w14:paraId="31D07CB5" w14:textId="264D08E4" w:rsidR="00757B00" w:rsidRDefault="00757B00" w:rsidP="00757B00">
      <w:pPr>
        <w:jc w:val="center"/>
        <w:rPr>
          <w:b/>
          <w:bCs/>
          <w:u w:val="single"/>
        </w:rPr>
      </w:pPr>
    </w:p>
    <w:p w14:paraId="70B88AF6" w14:textId="77777777" w:rsidR="00F801A7" w:rsidRPr="001969F4" w:rsidRDefault="00F801A7" w:rsidP="006825A9">
      <w:pPr>
        <w:pStyle w:val="NormalWeb"/>
        <w:shd w:val="clear" w:color="auto" w:fill="FFFFFF"/>
        <w:rPr>
          <w:rStyle w:val="text"/>
          <w:rFonts w:asciiTheme="minorHAnsi" w:hAnsiTheme="minorHAnsi" w:cstheme="minorHAnsi"/>
          <w:b/>
          <w:bCs/>
          <w:color w:val="000000"/>
          <w:sz w:val="20"/>
          <w:szCs w:val="20"/>
          <w:u w:val="single"/>
        </w:rPr>
      </w:pPr>
      <w:r w:rsidRPr="001969F4">
        <w:rPr>
          <w:rStyle w:val="text"/>
          <w:rFonts w:asciiTheme="minorHAnsi" w:hAnsiTheme="minorHAnsi" w:cstheme="minorHAnsi"/>
          <w:b/>
          <w:bCs/>
          <w:color w:val="000000"/>
          <w:sz w:val="20"/>
          <w:szCs w:val="20"/>
          <w:u w:val="single"/>
        </w:rPr>
        <w:t>Exodus 17: 1-7</w:t>
      </w:r>
    </w:p>
    <w:p w14:paraId="6ED1D731" w14:textId="1FC66722" w:rsidR="00F801A7" w:rsidRDefault="001969F4" w:rsidP="006825A9">
      <w:pPr>
        <w:pStyle w:val="NormalWeb"/>
        <w:shd w:val="clear" w:color="auto" w:fill="FFFFFF"/>
        <w:rPr>
          <w:rStyle w:val="text"/>
          <w:rFonts w:asciiTheme="minorHAnsi" w:hAnsiTheme="minorHAnsi" w:cstheme="minorHAnsi"/>
          <w:b/>
          <w:bCs/>
          <w:color w:val="000000"/>
          <w:sz w:val="20"/>
          <w:szCs w:val="20"/>
        </w:rPr>
      </w:pPr>
      <w:r w:rsidRPr="001969F4">
        <w:rPr>
          <w:rStyle w:val="chapternum"/>
          <w:rFonts w:asciiTheme="minorHAnsi" w:hAnsiTheme="minorHAnsi" w:cstheme="minorHAnsi"/>
          <w:b/>
          <w:bCs/>
          <w:color w:val="000000"/>
          <w:sz w:val="20"/>
          <w:szCs w:val="20"/>
          <w:shd w:val="clear" w:color="auto" w:fill="FFFFFF"/>
        </w:rPr>
        <w:t>17 </w:t>
      </w:r>
      <w:r w:rsidRPr="001969F4">
        <w:rPr>
          <w:rStyle w:val="text"/>
          <w:rFonts w:asciiTheme="minorHAnsi" w:hAnsiTheme="minorHAnsi" w:cstheme="minorHAnsi"/>
          <w:color w:val="000000"/>
          <w:sz w:val="20"/>
          <w:szCs w:val="20"/>
          <w:shd w:val="clear" w:color="auto" w:fill="FFFFFF"/>
        </w:rPr>
        <w:t>From the wilderness of Sin the whole congregation of the Israelites journeyed by stages, as the </w:t>
      </w:r>
      <w:r w:rsidRPr="001969F4">
        <w:rPr>
          <w:rStyle w:val="small-caps"/>
          <w:rFonts w:asciiTheme="minorHAnsi" w:hAnsiTheme="minorHAnsi" w:cstheme="minorHAnsi"/>
          <w:smallCaps/>
          <w:color w:val="000000"/>
          <w:sz w:val="20"/>
          <w:szCs w:val="20"/>
          <w:shd w:val="clear" w:color="auto" w:fill="FFFFFF"/>
        </w:rPr>
        <w:t>Lord</w:t>
      </w:r>
      <w:r w:rsidRPr="001969F4">
        <w:rPr>
          <w:rStyle w:val="text"/>
          <w:rFonts w:asciiTheme="minorHAnsi" w:hAnsiTheme="minorHAnsi" w:cstheme="minorHAnsi"/>
          <w:color w:val="000000"/>
          <w:sz w:val="20"/>
          <w:szCs w:val="20"/>
          <w:shd w:val="clear" w:color="auto" w:fill="FFFFFF"/>
        </w:rPr>
        <w:t> commanded. They camped at Rephidim, but there was no water for the people to drink. </w:t>
      </w:r>
      <w:r w:rsidRPr="001969F4">
        <w:rPr>
          <w:rStyle w:val="text"/>
          <w:rFonts w:asciiTheme="minorHAnsi" w:hAnsiTheme="minorHAnsi" w:cstheme="minorHAnsi"/>
          <w:b/>
          <w:bCs/>
          <w:color w:val="000000"/>
          <w:sz w:val="20"/>
          <w:szCs w:val="20"/>
          <w:shd w:val="clear" w:color="auto" w:fill="FFFFFF"/>
          <w:vertAlign w:val="superscript"/>
        </w:rPr>
        <w:t>2 </w:t>
      </w:r>
      <w:r w:rsidRPr="001969F4">
        <w:rPr>
          <w:rStyle w:val="text"/>
          <w:rFonts w:asciiTheme="minorHAnsi" w:hAnsiTheme="minorHAnsi" w:cstheme="minorHAnsi"/>
          <w:color w:val="000000"/>
          <w:sz w:val="20"/>
          <w:szCs w:val="20"/>
          <w:shd w:val="clear" w:color="auto" w:fill="FFFFFF"/>
        </w:rPr>
        <w:t>The people quarrelled with Moses, and said, ‘Give us water to drink.’ Moses said to them, ‘Why do you quarrel with me? Why do you test the </w:t>
      </w:r>
      <w:r w:rsidRPr="001969F4">
        <w:rPr>
          <w:rStyle w:val="small-caps"/>
          <w:rFonts w:asciiTheme="minorHAnsi" w:hAnsiTheme="minorHAnsi" w:cstheme="minorHAnsi"/>
          <w:smallCaps/>
          <w:color w:val="000000"/>
          <w:sz w:val="20"/>
          <w:szCs w:val="20"/>
          <w:shd w:val="clear" w:color="auto" w:fill="FFFFFF"/>
        </w:rPr>
        <w:t>Lord</w:t>
      </w:r>
      <w:r w:rsidRPr="001969F4">
        <w:rPr>
          <w:rStyle w:val="text"/>
          <w:rFonts w:asciiTheme="minorHAnsi" w:hAnsiTheme="minorHAnsi" w:cstheme="minorHAnsi"/>
          <w:color w:val="000000"/>
          <w:sz w:val="20"/>
          <w:szCs w:val="20"/>
          <w:shd w:val="clear" w:color="auto" w:fill="FFFFFF"/>
        </w:rPr>
        <w:t>?’ </w:t>
      </w:r>
      <w:r w:rsidRPr="001969F4">
        <w:rPr>
          <w:rStyle w:val="text"/>
          <w:rFonts w:asciiTheme="minorHAnsi" w:hAnsiTheme="minorHAnsi" w:cstheme="minorHAnsi"/>
          <w:b/>
          <w:bCs/>
          <w:color w:val="000000"/>
          <w:sz w:val="20"/>
          <w:szCs w:val="20"/>
          <w:shd w:val="clear" w:color="auto" w:fill="FFFFFF"/>
          <w:vertAlign w:val="superscript"/>
        </w:rPr>
        <w:t>3 </w:t>
      </w:r>
      <w:r w:rsidRPr="001969F4">
        <w:rPr>
          <w:rStyle w:val="text"/>
          <w:rFonts w:asciiTheme="minorHAnsi" w:hAnsiTheme="minorHAnsi" w:cstheme="minorHAnsi"/>
          <w:color w:val="000000"/>
          <w:sz w:val="20"/>
          <w:szCs w:val="20"/>
          <w:shd w:val="clear" w:color="auto" w:fill="FFFFFF"/>
        </w:rPr>
        <w:t>But the people thirsted there for water; and the people complained against Moses and said, ‘Why did you bring us out of Egypt, to kill us and our children and livestock with thirst?’ </w:t>
      </w:r>
      <w:r w:rsidRPr="001969F4">
        <w:rPr>
          <w:rStyle w:val="text"/>
          <w:rFonts w:asciiTheme="minorHAnsi" w:hAnsiTheme="minorHAnsi" w:cstheme="minorHAnsi"/>
          <w:b/>
          <w:bCs/>
          <w:color w:val="000000"/>
          <w:sz w:val="20"/>
          <w:szCs w:val="20"/>
          <w:shd w:val="clear" w:color="auto" w:fill="FFFFFF"/>
          <w:vertAlign w:val="superscript"/>
        </w:rPr>
        <w:t>4 </w:t>
      </w:r>
      <w:r w:rsidRPr="001969F4">
        <w:rPr>
          <w:rStyle w:val="text"/>
          <w:rFonts w:asciiTheme="minorHAnsi" w:hAnsiTheme="minorHAnsi" w:cstheme="minorHAnsi"/>
          <w:color w:val="000000"/>
          <w:sz w:val="20"/>
          <w:szCs w:val="20"/>
          <w:shd w:val="clear" w:color="auto" w:fill="FFFFFF"/>
        </w:rPr>
        <w:t>So Moses cried out to the </w:t>
      </w:r>
      <w:r w:rsidRPr="001969F4">
        <w:rPr>
          <w:rStyle w:val="small-caps"/>
          <w:rFonts w:asciiTheme="minorHAnsi" w:hAnsiTheme="minorHAnsi" w:cstheme="minorHAnsi"/>
          <w:smallCaps/>
          <w:color w:val="000000"/>
          <w:sz w:val="20"/>
          <w:szCs w:val="20"/>
          <w:shd w:val="clear" w:color="auto" w:fill="FFFFFF"/>
        </w:rPr>
        <w:t>Lord</w:t>
      </w:r>
      <w:r w:rsidRPr="001969F4">
        <w:rPr>
          <w:rStyle w:val="text"/>
          <w:rFonts w:asciiTheme="minorHAnsi" w:hAnsiTheme="minorHAnsi" w:cstheme="minorHAnsi"/>
          <w:color w:val="000000"/>
          <w:sz w:val="20"/>
          <w:szCs w:val="20"/>
          <w:shd w:val="clear" w:color="auto" w:fill="FFFFFF"/>
        </w:rPr>
        <w:t>, ‘What shall I do with this people? They are almost ready to stone me.’ </w:t>
      </w:r>
      <w:r w:rsidRPr="001969F4">
        <w:rPr>
          <w:rStyle w:val="text"/>
          <w:rFonts w:asciiTheme="minorHAnsi" w:hAnsiTheme="minorHAnsi" w:cstheme="minorHAnsi"/>
          <w:b/>
          <w:bCs/>
          <w:color w:val="000000"/>
          <w:sz w:val="20"/>
          <w:szCs w:val="20"/>
          <w:shd w:val="clear" w:color="auto" w:fill="FFFFFF"/>
          <w:vertAlign w:val="superscript"/>
        </w:rPr>
        <w:t>5 </w:t>
      </w:r>
      <w:r w:rsidRPr="001969F4">
        <w:rPr>
          <w:rStyle w:val="text"/>
          <w:rFonts w:asciiTheme="minorHAnsi" w:hAnsiTheme="minorHAnsi" w:cstheme="minorHAnsi"/>
          <w:color w:val="000000"/>
          <w:sz w:val="20"/>
          <w:szCs w:val="20"/>
          <w:shd w:val="clear" w:color="auto" w:fill="FFFFFF"/>
        </w:rPr>
        <w:t>The </w:t>
      </w:r>
      <w:r w:rsidRPr="001969F4">
        <w:rPr>
          <w:rStyle w:val="small-caps"/>
          <w:rFonts w:asciiTheme="minorHAnsi" w:hAnsiTheme="minorHAnsi" w:cstheme="minorHAnsi"/>
          <w:smallCaps/>
          <w:color w:val="000000"/>
          <w:sz w:val="20"/>
          <w:szCs w:val="20"/>
          <w:shd w:val="clear" w:color="auto" w:fill="FFFFFF"/>
        </w:rPr>
        <w:t>Lord</w:t>
      </w:r>
      <w:r w:rsidRPr="001969F4">
        <w:rPr>
          <w:rStyle w:val="text"/>
          <w:rFonts w:asciiTheme="minorHAnsi" w:hAnsiTheme="minorHAnsi" w:cstheme="minorHAnsi"/>
          <w:color w:val="000000"/>
          <w:sz w:val="20"/>
          <w:szCs w:val="20"/>
          <w:shd w:val="clear" w:color="auto" w:fill="FFFFFF"/>
        </w:rPr>
        <w:t> said to Moses, ‘Go on ahead of the people, and take some of the elders of Israel with you; take in your hand the staff with which you struck the Nile, and go. </w:t>
      </w:r>
      <w:r w:rsidRPr="001969F4">
        <w:rPr>
          <w:rStyle w:val="text"/>
          <w:rFonts w:asciiTheme="minorHAnsi" w:hAnsiTheme="minorHAnsi" w:cstheme="minorHAnsi"/>
          <w:b/>
          <w:bCs/>
          <w:color w:val="000000"/>
          <w:sz w:val="20"/>
          <w:szCs w:val="20"/>
          <w:shd w:val="clear" w:color="auto" w:fill="FFFFFF"/>
          <w:vertAlign w:val="superscript"/>
        </w:rPr>
        <w:t>6 </w:t>
      </w:r>
      <w:r w:rsidRPr="001969F4">
        <w:rPr>
          <w:rStyle w:val="text"/>
          <w:rFonts w:asciiTheme="minorHAnsi" w:hAnsiTheme="minorHAnsi" w:cstheme="minorHAnsi"/>
          <w:color w:val="000000"/>
          <w:sz w:val="20"/>
          <w:szCs w:val="20"/>
          <w:shd w:val="clear" w:color="auto" w:fill="FFFFFF"/>
        </w:rPr>
        <w:t>I will be standing there in front of you on the rock at Horeb. Strike the rock, and water will come out of it, so that the people may drink.’ Moses did so, in the sight of the elders of Israel. </w:t>
      </w:r>
      <w:r w:rsidRPr="001969F4">
        <w:rPr>
          <w:rStyle w:val="text"/>
          <w:rFonts w:asciiTheme="minorHAnsi" w:hAnsiTheme="minorHAnsi" w:cstheme="minorHAnsi"/>
          <w:b/>
          <w:bCs/>
          <w:color w:val="000000"/>
          <w:sz w:val="20"/>
          <w:szCs w:val="20"/>
          <w:shd w:val="clear" w:color="auto" w:fill="FFFFFF"/>
          <w:vertAlign w:val="superscript"/>
        </w:rPr>
        <w:t>7 </w:t>
      </w:r>
      <w:r w:rsidRPr="001969F4">
        <w:rPr>
          <w:rStyle w:val="text"/>
          <w:rFonts w:asciiTheme="minorHAnsi" w:hAnsiTheme="minorHAnsi" w:cstheme="minorHAnsi"/>
          <w:color w:val="000000"/>
          <w:sz w:val="20"/>
          <w:szCs w:val="20"/>
          <w:shd w:val="clear" w:color="auto" w:fill="FFFFFF"/>
        </w:rPr>
        <w:t xml:space="preserve">He called the place </w:t>
      </w:r>
      <w:proofErr w:type="spellStart"/>
      <w:r w:rsidRPr="001969F4">
        <w:rPr>
          <w:rStyle w:val="text"/>
          <w:rFonts w:asciiTheme="minorHAnsi" w:hAnsiTheme="minorHAnsi" w:cstheme="minorHAnsi"/>
          <w:color w:val="000000"/>
          <w:sz w:val="20"/>
          <w:szCs w:val="20"/>
          <w:shd w:val="clear" w:color="auto" w:fill="FFFFFF"/>
        </w:rPr>
        <w:t>Massah</w:t>
      </w:r>
      <w:proofErr w:type="spellEnd"/>
      <w:r w:rsidRPr="001969F4">
        <w:rPr>
          <w:rStyle w:val="text"/>
          <w:rFonts w:asciiTheme="minorHAnsi" w:hAnsiTheme="minorHAnsi" w:cstheme="minorHAnsi"/>
          <w:color w:val="000000"/>
          <w:sz w:val="20"/>
          <w:szCs w:val="20"/>
          <w:shd w:val="clear" w:color="auto" w:fill="FFFFFF"/>
          <w:vertAlign w:val="superscript"/>
        </w:rPr>
        <w:t>[</w:t>
      </w:r>
      <w:hyperlink r:id="rId6" w:anchor="fen-NRSVA-1991a" w:tooltip="See footnote a" w:history="1">
        <w:r w:rsidRPr="001969F4">
          <w:rPr>
            <w:rStyle w:val="Hyperlink"/>
            <w:rFonts w:asciiTheme="minorHAnsi" w:hAnsiTheme="minorHAnsi" w:cstheme="minorHAnsi"/>
            <w:color w:val="4A4A4A"/>
            <w:sz w:val="20"/>
            <w:szCs w:val="20"/>
            <w:vertAlign w:val="superscript"/>
          </w:rPr>
          <w:t>a</w:t>
        </w:r>
      </w:hyperlink>
      <w:r w:rsidRPr="001969F4">
        <w:rPr>
          <w:rStyle w:val="text"/>
          <w:rFonts w:asciiTheme="minorHAnsi" w:hAnsiTheme="minorHAnsi" w:cstheme="minorHAnsi"/>
          <w:color w:val="000000"/>
          <w:sz w:val="20"/>
          <w:szCs w:val="20"/>
          <w:shd w:val="clear" w:color="auto" w:fill="FFFFFF"/>
          <w:vertAlign w:val="superscript"/>
        </w:rPr>
        <w:t>]</w:t>
      </w:r>
      <w:r w:rsidRPr="001969F4">
        <w:rPr>
          <w:rStyle w:val="text"/>
          <w:rFonts w:asciiTheme="minorHAnsi" w:hAnsiTheme="minorHAnsi" w:cstheme="minorHAnsi"/>
          <w:color w:val="000000"/>
          <w:sz w:val="20"/>
          <w:szCs w:val="20"/>
          <w:shd w:val="clear" w:color="auto" w:fill="FFFFFF"/>
        </w:rPr>
        <w:t xml:space="preserve"> and </w:t>
      </w:r>
      <w:proofErr w:type="spellStart"/>
      <w:r w:rsidRPr="001969F4">
        <w:rPr>
          <w:rStyle w:val="text"/>
          <w:rFonts w:asciiTheme="minorHAnsi" w:hAnsiTheme="minorHAnsi" w:cstheme="minorHAnsi"/>
          <w:color w:val="000000"/>
          <w:sz w:val="20"/>
          <w:szCs w:val="20"/>
          <w:shd w:val="clear" w:color="auto" w:fill="FFFFFF"/>
        </w:rPr>
        <w:t>Meribah</w:t>
      </w:r>
      <w:proofErr w:type="spellEnd"/>
      <w:r w:rsidRPr="001969F4">
        <w:rPr>
          <w:rStyle w:val="text"/>
          <w:rFonts w:asciiTheme="minorHAnsi" w:hAnsiTheme="minorHAnsi" w:cstheme="minorHAnsi"/>
          <w:color w:val="000000"/>
          <w:sz w:val="20"/>
          <w:szCs w:val="20"/>
          <w:shd w:val="clear" w:color="auto" w:fill="FFFFFF"/>
        </w:rPr>
        <w:t>,</w:t>
      </w:r>
      <w:r w:rsidRPr="001969F4">
        <w:rPr>
          <w:rStyle w:val="text"/>
          <w:rFonts w:asciiTheme="minorHAnsi" w:hAnsiTheme="minorHAnsi" w:cstheme="minorHAnsi"/>
          <w:color w:val="000000"/>
          <w:sz w:val="20"/>
          <w:szCs w:val="20"/>
          <w:shd w:val="clear" w:color="auto" w:fill="FFFFFF"/>
          <w:vertAlign w:val="superscript"/>
        </w:rPr>
        <w:t>[</w:t>
      </w:r>
      <w:hyperlink r:id="rId7" w:anchor="fen-NRSVA-1991b" w:tooltip="See footnote b" w:history="1">
        <w:r w:rsidRPr="001969F4">
          <w:rPr>
            <w:rStyle w:val="Hyperlink"/>
            <w:rFonts w:asciiTheme="minorHAnsi" w:hAnsiTheme="minorHAnsi" w:cstheme="minorHAnsi"/>
            <w:color w:val="4A4A4A"/>
            <w:sz w:val="20"/>
            <w:szCs w:val="20"/>
            <w:vertAlign w:val="superscript"/>
          </w:rPr>
          <w:t>b</w:t>
        </w:r>
      </w:hyperlink>
      <w:r w:rsidRPr="001969F4">
        <w:rPr>
          <w:rStyle w:val="text"/>
          <w:rFonts w:asciiTheme="minorHAnsi" w:hAnsiTheme="minorHAnsi" w:cstheme="minorHAnsi"/>
          <w:color w:val="000000"/>
          <w:sz w:val="20"/>
          <w:szCs w:val="20"/>
          <w:shd w:val="clear" w:color="auto" w:fill="FFFFFF"/>
          <w:vertAlign w:val="superscript"/>
        </w:rPr>
        <w:t>]</w:t>
      </w:r>
      <w:r w:rsidRPr="001969F4">
        <w:rPr>
          <w:rStyle w:val="text"/>
          <w:rFonts w:asciiTheme="minorHAnsi" w:hAnsiTheme="minorHAnsi" w:cstheme="minorHAnsi"/>
          <w:color w:val="000000"/>
          <w:sz w:val="20"/>
          <w:szCs w:val="20"/>
          <w:shd w:val="clear" w:color="auto" w:fill="FFFFFF"/>
        </w:rPr>
        <w:t> because the Israelites quarrelled and tested the </w:t>
      </w:r>
      <w:r w:rsidRPr="001969F4">
        <w:rPr>
          <w:rStyle w:val="small-caps"/>
          <w:rFonts w:asciiTheme="minorHAnsi" w:hAnsiTheme="minorHAnsi" w:cstheme="minorHAnsi"/>
          <w:smallCaps/>
          <w:color w:val="000000"/>
          <w:sz w:val="20"/>
          <w:szCs w:val="20"/>
          <w:shd w:val="clear" w:color="auto" w:fill="FFFFFF"/>
        </w:rPr>
        <w:t>Lord</w:t>
      </w:r>
      <w:r w:rsidRPr="001969F4">
        <w:rPr>
          <w:rStyle w:val="text"/>
          <w:rFonts w:asciiTheme="minorHAnsi" w:hAnsiTheme="minorHAnsi" w:cstheme="minorHAnsi"/>
          <w:color w:val="000000"/>
          <w:sz w:val="20"/>
          <w:szCs w:val="20"/>
          <w:shd w:val="clear" w:color="auto" w:fill="FFFFFF"/>
        </w:rPr>
        <w:t>, saying, ‘Is the </w:t>
      </w:r>
      <w:r w:rsidRPr="001969F4">
        <w:rPr>
          <w:rStyle w:val="small-caps"/>
          <w:rFonts w:asciiTheme="minorHAnsi" w:hAnsiTheme="minorHAnsi" w:cstheme="minorHAnsi"/>
          <w:smallCaps/>
          <w:color w:val="000000"/>
          <w:sz w:val="20"/>
          <w:szCs w:val="20"/>
          <w:shd w:val="clear" w:color="auto" w:fill="FFFFFF"/>
        </w:rPr>
        <w:t>Lord</w:t>
      </w:r>
      <w:r w:rsidRPr="001969F4">
        <w:rPr>
          <w:rStyle w:val="text"/>
          <w:rFonts w:asciiTheme="minorHAnsi" w:hAnsiTheme="minorHAnsi" w:cstheme="minorHAnsi"/>
          <w:color w:val="000000"/>
          <w:sz w:val="20"/>
          <w:szCs w:val="20"/>
          <w:shd w:val="clear" w:color="auto" w:fill="FFFFFF"/>
        </w:rPr>
        <w:t> among us or not?’</w:t>
      </w:r>
    </w:p>
    <w:p w14:paraId="60387ACA" w14:textId="468170D1" w:rsidR="006825A9" w:rsidRPr="001969F4" w:rsidRDefault="006825A9" w:rsidP="006825A9">
      <w:pPr>
        <w:pStyle w:val="NormalWeb"/>
        <w:shd w:val="clear" w:color="auto" w:fill="FFFFFF"/>
        <w:rPr>
          <w:rStyle w:val="text"/>
          <w:rFonts w:asciiTheme="minorHAnsi" w:hAnsiTheme="minorHAnsi" w:cstheme="minorHAnsi"/>
          <w:b/>
          <w:bCs/>
          <w:color w:val="000000"/>
          <w:sz w:val="20"/>
          <w:szCs w:val="20"/>
          <w:u w:val="single"/>
        </w:rPr>
      </w:pPr>
      <w:r w:rsidRPr="001969F4">
        <w:rPr>
          <w:rStyle w:val="text"/>
          <w:rFonts w:asciiTheme="minorHAnsi" w:hAnsiTheme="minorHAnsi" w:cstheme="minorHAnsi"/>
          <w:b/>
          <w:bCs/>
          <w:color w:val="000000"/>
          <w:sz w:val="20"/>
          <w:szCs w:val="20"/>
          <w:u w:val="single"/>
        </w:rPr>
        <w:t>John 4: 5-42</w:t>
      </w:r>
    </w:p>
    <w:p w14:paraId="795EE869" w14:textId="481B73DB" w:rsidR="006825A9" w:rsidRPr="006825A9" w:rsidRDefault="006825A9" w:rsidP="006825A9">
      <w:pPr>
        <w:pStyle w:val="NormalWeb"/>
        <w:shd w:val="clear" w:color="auto" w:fill="FFFFFF"/>
        <w:rPr>
          <w:rFonts w:asciiTheme="minorHAnsi" w:hAnsiTheme="minorHAnsi" w:cstheme="minorHAnsi"/>
          <w:color w:val="000000"/>
          <w:sz w:val="20"/>
          <w:szCs w:val="20"/>
        </w:rPr>
      </w:pPr>
      <w:r w:rsidRPr="006825A9">
        <w:rPr>
          <w:rStyle w:val="text"/>
          <w:rFonts w:asciiTheme="minorHAnsi" w:hAnsiTheme="minorHAnsi" w:cstheme="minorHAnsi"/>
          <w:b/>
          <w:bCs/>
          <w:color w:val="000000"/>
          <w:sz w:val="20"/>
          <w:szCs w:val="20"/>
          <w:vertAlign w:val="superscript"/>
        </w:rPr>
        <w:t>5 </w:t>
      </w:r>
      <w:r w:rsidRPr="006825A9">
        <w:rPr>
          <w:rStyle w:val="text"/>
          <w:rFonts w:asciiTheme="minorHAnsi" w:hAnsiTheme="minorHAnsi" w:cstheme="minorHAnsi"/>
          <w:color w:val="000000"/>
          <w:sz w:val="20"/>
          <w:szCs w:val="20"/>
        </w:rPr>
        <w:t>So he came to a Samaritan city called Sychar, near the plot of ground that Jacob had given to his son Joseph. </w:t>
      </w:r>
      <w:r w:rsidRPr="006825A9">
        <w:rPr>
          <w:rStyle w:val="text"/>
          <w:rFonts w:asciiTheme="minorHAnsi" w:hAnsiTheme="minorHAnsi" w:cstheme="minorHAnsi"/>
          <w:b/>
          <w:bCs/>
          <w:color w:val="000000"/>
          <w:sz w:val="20"/>
          <w:szCs w:val="20"/>
          <w:vertAlign w:val="superscript"/>
        </w:rPr>
        <w:t>6 </w:t>
      </w:r>
      <w:r w:rsidRPr="006825A9">
        <w:rPr>
          <w:rStyle w:val="text"/>
          <w:rFonts w:asciiTheme="minorHAnsi" w:hAnsiTheme="minorHAnsi" w:cstheme="minorHAnsi"/>
          <w:color w:val="000000"/>
          <w:sz w:val="20"/>
          <w:szCs w:val="20"/>
        </w:rPr>
        <w:t>Jacob’s well was there, and Jesus, tired out by his journey, was sitting by the well. It was about noon.</w:t>
      </w:r>
    </w:p>
    <w:p w14:paraId="4906F74F" w14:textId="77777777" w:rsidR="006825A9" w:rsidRPr="006825A9" w:rsidRDefault="006825A9" w:rsidP="006825A9">
      <w:pPr>
        <w:pStyle w:val="NormalWeb"/>
        <w:shd w:val="clear" w:color="auto" w:fill="FFFFFF"/>
        <w:rPr>
          <w:rFonts w:asciiTheme="minorHAnsi" w:hAnsiTheme="minorHAnsi" w:cstheme="minorHAnsi"/>
          <w:color w:val="000000"/>
          <w:sz w:val="20"/>
          <w:szCs w:val="20"/>
        </w:rPr>
      </w:pPr>
      <w:r w:rsidRPr="006825A9">
        <w:rPr>
          <w:rStyle w:val="text"/>
          <w:rFonts w:asciiTheme="minorHAnsi" w:hAnsiTheme="minorHAnsi" w:cstheme="minorHAnsi"/>
          <w:b/>
          <w:bCs/>
          <w:color w:val="000000"/>
          <w:sz w:val="20"/>
          <w:szCs w:val="20"/>
          <w:vertAlign w:val="superscript"/>
        </w:rPr>
        <w:t>7 </w:t>
      </w:r>
      <w:r w:rsidRPr="006825A9">
        <w:rPr>
          <w:rStyle w:val="text"/>
          <w:rFonts w:asciiTheme="minorHAnsi" w:hAnsiTheme="minorHAnsi" w:cstheme="minorHAnsi"/>
          <w:color w:val="000000"/>
          <w:sz w:val="20"/>
          <w:szCs w:val="20"/>
        </w:rPr>
        <w:t>A Samaritan woman came to draw water, and Jesus said to her, ‘Give me a drink’. </w:t>
      </w:r>
      <w:r w:rsidRPr="006825A9">
        <w:rPr>
          <w:rStyle w:val="text"/>
          <w:rFonts w:asciiTheme="minorHAnsi" w:hAnsiTheme="minorHAnsi" w:cstheme="minorHAnsi"/>
          <w:b/>
          <w:bCs/>
          <w:color w:val="000000"/>
          <w:sz w:val="20"/>
          <w:szCs w:val="20"/>
          <w:vertAlign w:val="superscript"/>
        </w:rPr>
        <w:t>8 </w:t>
      </w:r>
      <w:r w:rsidRPr="006825A9">
        <w:rPr>
          <w:rStyle w:val="text"/>
          <w:rFonts w:asciiTheme="minorHAnsi" w:hAnsiTheme="minorHAnsi" w:cstheme="minorHAnsi"/>
          <w:color w:val="000000"/>
          <w:sz w:val="20"/>
          <w:szCs w:val="20"/>
        </w:rPr>
        <w:t>(His disciples had gone to the city to buy food.) </w:t>
      </w:r>
      <w:r w:rsidRPr="006825A9">
        <w:rPr>
          <w:rStyle w:val="text"/>
          <w:rFonts w:asciiTheme="minorHAnsi" w:hAnsiTheme="minorHAnsi" w:cstheme="minorHAnsi"/>
          <w:b/>
          <w:bCs/>
          <w:color w:val="000000"/>
          <w:sz w:val="20"/>
          <w:szCs w:val="20"/>
          <w:vertAlign w:val="superscript"/>
        </w:rPr>
        <w:t>9 </w:t>
      </w:r>
      <w:r w:rsidRPr="006825A9">
        <w:rPr>
          <w:rStyle w:val="text"/>
          <w:rFonts w:asciiTheme="minorHAnsi" w:hAnsiTheme="minorHAnsi" w:cstheme="minorHAnsi"/>
          <w:color w:val="000000"/>
          <w:sz w:val="20"/>
          <w:szCs w:val="20"/>
        </w:rPr>
        <w:t>The Samaritan woman said to him, ‘How is it that you, a Jew, ask a drink of me, a woman of Samaria?’ (Jews do not share things in common with Samaritans.)</w:t>
      </w:r>
      <w:r w:rsidRPr="006825A9">
        <w:rPr>
          <w:rStyle w:val="text"/>
          <w:rFonts w:asciiTheme="minorHAnsi" w:hAnsiTheme="minorHAnsi" w:cstheme="minorHAnsi"/>
          <w:color w:val="000000"/>
          <w:sz w:val="20"/>
          <w:szCs w:val="20"/>
          <w:vertAlign w:val="superscript"/>
        </w:rPr>
        <w:t>[</w:t>
      </w:r>
      <w:hyperlink r:id="rId8" w:anchor="fen-NRSVA-26156a" w:tooltip="See footnote a" w:history="1">
        <w:r w:rsidRPr="006825A9">
          <w:rPr>
            <w:rStyle w:val="Hyperlink"/>
            <w:rFonts w:asciiTheme="minorHAnsi" w:hAnsiTheme="minorHAnsi" w:cstheme="minorHAnsi"/>
            <w:color w:val="4A4A4A"/>
            <w:sz w:val="20"/>
            <w:szCs w:val="20"/>
            <w:vertAlign w:val="superscript"/>
          </w:rPr>
          <w:t>a</w:t>
        </w:r>
      </w:hyperlink>
      <w:r w:rsidRPr="006825A9">
        <w:rPr>
          <w:rStyle w:val="text"/>
          <w:rFonts w:asciiTheme="minorHAnsi" w:hAnsiTheme="minorHAnsi" w:cstheme="minorHAnsi"/>
          <w:color w:val="000000"/>
          <w:sz w:val="20"/>
          <w:szCs w:val="20"/>
          <w:vertAlign w:val="superscript"/>
        </w:rPr>
        <w:t>]</w:t>
      </w:r>
      <w:r w:rsidRPr="006825A9">
        <w:rPr>
          <w:rStyle w:val="text"/>
          <w:rFonts w:asciiTheme="minorHAnsi" w:hAnsiTheme="minorHAnsi" w:cstheme="minorHAnsi"/>
          <w:color w:val="000000"/>
          <w:sz w:val="20"/>
          <w:szCs w:val="20"/>
        </w:rPr>
        <w:t> </w:t>
      </w:r>
      <w:r w:rsidRPr="006825A9">
        <w:rPr>
          <w:rStyle w:val="text"/>
          <w:rFonts w:asciiTheme="minorHAnsi" w:hAnsiTheme="minorHAnsi" w:cstheme="minorHAnsi"/>
          <w:b/>
          <w:bCs/>
          <w:color w:val="000000"/>
          <w:sz w:val="20"/>
          <w:szCs w:val="20"/>
          <w:vertAlign w:val="superscript"/>
        </w:rPr>
        <w:t>10 </w:t>
      </w:r>
      <w:r w:rsidRPr="006825A9">
        <w:rPr>
          <w:rStyle w:val="text"/>
          <w:rFonts w:asciiTheme="minorHAnsi" w:hAnsiTheme="minorHAnsi" w:cstheme="minorHAnsi"/>
          <w:color w:val="000000"/>
          <w:sz w:val="20"/>
          <w:szCs w:val="20"/>
        </w:rPr>
        <w:t>Jesus answered her, ‘If you knew the gift of God, and who it is that is saying to you, “Give me a drink”, you would have asked him, and he would have given you living water.’ </w:t>
      </w:r>
      <w:r w:rsidRPr="006825A9">
        <w:rPr>
          <w:rStyle w:val="text"/>
          <w:rFonts w:asciiTheme="minorHAnsi" w:hAnsiTheme="minorHAnsi" w:cstheme="minorHAnsi"/>
          <w:b/>
          <w:bCs/>
          <w:color w:val="000000"/>
          <w:sz w:val="20"/>
          <w:szCs w:val="20"/>
          <w:vertAlign w:val="superscript"/>
        </w:rPr>
        <w:t>11 </w:t>
      </w:r>
      <w:r w:rsidRPr="006825A9">
        <w:rPr>
          <w:rStyle w:val="text"/>
          <w:rFonts w:asciiTheme="minorHAnsi" w:hAnsiTheme="minorHAnsi" w:cstheme="minorHAnsi"/>
          <w:color w:val="000000"/>
          <w:sz w:val="20"/>
          <w:szCs w:val="20"/>
        </w:rPr>
        <w:t>The woman said to him, ‘Sir, you have no bucket, and the well is deep. Where do you get that living water? </w:t>
      </w:r>
      <w:r w:rsidRPr="006825A9">
        <w:rPr>
          <w:rStyle w:val="text"/>
          <w:rFonts w:asciiTheme="minorHAnsi" w:hAnsiTheme="minorHAnsi" w:cstheme="minorHAnsi"/>
          <w:b/>
          <w:bCs/>
          <w:color w:val="000000"/>
          <w:sz w:val="20"/>
          <w:szCs w:val="20"/>
          <w:vertAlign w:val="superscript"/>
        </w:rPr>
        <w:t>12 </w:t>
      </w:r>
      <w:r w:rsidRPr="006825A9">
        <w:rPr>
          <w:rStyle w:val="text"/>
          <w:rFonts w:asciiTheme="minorHAnsi" w:hAnsiTheme="minorHAnsi" w:cstheme="minorHAnsi"/>
          <w:color w:val="000000"/>
          <w:sz w:val="20"/>
          <w:szCs w:val="20"/>
        </w:rPr>
        <w:t>Are you greater than our ancestor Jacob, who gave us the well, and with his sons and his flocks drank from it?’ </w:t>
      </w:r>
      <w:r w:rsidRPr="006825A9">
        <w:rPr>
          <w:rStyle w:val="text"/>
          <w:rFonts w:asciiTheme="minorHAnsi" w:hAnsiTheme="minorHAnsi" w:cstheme="minorHAnsi"/>
          <w:b/>
          <w:bCs/>
          <w:color w:val="000000"/>
          <w:sz w:val="20"/>
          <w:szCs w:val="20"/>
          <w:vertAlign w:val="superscript"/>
        </w:rPr>
        <w:t>13 </w:t>
      </w:r>
      <w:r w:rsidRPr="006825A9">
        <w:rPr>
          <w:rStyle w:val="text"/>
          <w:rFonts w:asciiTheme="minorHAnsi" w:hAnsiTheme="minorHAnsi" w:cstheme="minorHAnsi"/>
          <w:color w:val="000000"/>
          <w:sz w:val="20"/>
          <w:szCs w:val="20"/>
        </w:rPr>
        <w:t>Jesus said to her, ‘Everyone who drinks of this water will be thirsty again, </w:t>
      </w:r>
      <w:r w:rsidRPr="006825A9">
        <w:rPr>
          <w:rStyle w:val="text"/>
          <w:rFonts w:asciiTheme="minorHAnsi" w:hAnsiTheme="minorHAnsi" w:cstheme="minorHAnsi"/>
          <w:b/>
          <w:bCs/>
          <w:color w:val="000000"/>
          <w:sz w:val="20"/>
          <w:szCs w:val="20"/>
          <w:vertAlign w:val="superscript"/>
        </w:rPr>
        <w:t>14 </w:t>
      </w:r>
      <w:r w:rsidRPr="006825A9">
        <w:rPr>
          <w:rStyle w:val="text"/>
          <w:rFonts w:asciiTheme="minorHAnsi" w:hAnsiTheme="minorHAnsi" w:cstheme="minorHAnsi"/>
          <w:color w:val="000000"/>
          <w:sz w:val="20"/>
          <w:szCs w:val="20"/>
        </w:rPr>
        <w:t>but those who drink of the water that I will give them will never be thirsty. The water that I will give will become in them a spring of water gushing up to eternal life.’ </w:t>
      </w:r>
      <w:r w:rsidRPr="006825A9">
        <w:rPr>
          <w:rStyle w:val="text"/>
          <w:rFonts w:asciiTheme="minorHAnsi" w:hAnsiTheme="minorHAnsi" w:cstheme="minorHAnsi"/>
          <w:b/>
          <w:bCs/>
          <w:color w:val="000000"/>
          <w:sz w:val="20"/>
          <w:szCs w:val="20"/>
          <w:vertAlign w:val="superscript"/>
        </w:rPr>
        <w:t>15 </w:t>
      </w:r>
      <w:r w:rsidRPr="006825A9">
        <w:rPr>
          <w:rStyle w:val="text"/>
          <w:rFonts w:asciiTheme="minorHAnsi" w:hAnsiTheme="minorHAnsi" w:cstheme="minorHAnsi"/>
          <w:color w:val="000000"/>
          <w:sz w:val="20"/>
          <w:szCs w:val="20"/>
        </w:rPr>
        <w:t>The woman said to him, ‘Sir, give me this water, so that I may never be thirsty or have to keep coming here to draw water.’</w:t>
      </w:r>
    </w:p>
    <w:p w14:paraId="2B4A7295" w14:textId="77777777" w:rsidR="006825A9" w:rsidRPr="006825A9" w:rsidRDefault="006825A9" w:rsidP="006825A9">
      <w:pPr>
        <w:pStyle w:val="NormalWeb"/>
        <w:shd w:val="clear" w:color="auto" w:fill="FFFFFF"/>
        <w:rPr>
          <w:rFonts w:asciiTheme="minorHAnsi" w:hAnsiTheme="minorHAnsi" w:cstheme="minorHAnsi"/>
          <w:color w:val="000000"/>
          <w:sz w:val="20"/>
          <w:szCs w:val="20"/>
        </w:rPr>
      </w:pPr>
      <w:r w:rsidRPr="006825A9">
        <w:rPr>
          <w:rStyle w:val="text"/>
          <w:rFonts w:asciiTheme="minorHAnsi" w:hAnsiTheme="minorHAnsi" w:cstheme="minorHAnsi"/>
          <w:b/>
          <w:bCs/>
          <w:color w:val="000000"/>
          <w:sz w:val="20"/>
          <w:szCs w:val="20"/>
          <w:vertAlign w:val="superscript"/>
        </w:rPr>
        <w:t>16 </w:t>
      </w:r>
      <w:r w:rsidRPr="006825A9">
        <w:rPr>
          <w:rStyle w:val="text"/>
          <w:rFonts w:asciiTheme="minorHAnsi" w:hAnsiTheme="minorHAnsi" w:cstheme="minorHAnsi"/>
          <w:color w:val="000000"/>
          <w:sz w:val="20"/>
          <w:szCs w:val="20"/>
        </w:rPr>
        <w:t>Jesus said to her, ‘Go, call your husband, and come back.’ </w:t>
      </w:r>
      <w:r w:rsidRPr="006825A9">
        <w:rPr>
          <w:rStyle w:val="text"/>
          <w:rFonts w:asciiTheme="minorHAnsi" w:hAnsiTheme="minorHAnsi" w:cstheme="minorHAnsi"/>
          <w:b/>
          <w:bCs/>
          <w:color w:val="000000"/>
          <w:sz w:val="20"/>
          <w:szCs w:val="20"/>
          <w:vertAlign w:val="superscript"/>
        </w:rPr>
        <w:t>17 </w:t>
      </w:r>
      <w:r w:rsidRPr="006825A9">
        <w:rPr>
          <w:rStyle w:val="text"/>
          <w:rFonts w:asciiTheme="minorHAnsi" w:hAnsiTheme="minorHAnsi" w:cstheme="minorHAnsi"/>
          <w:color w:val="000000"/>
          <w:sz w:val="20"/>
          <w:szCs w:val="20"/>
        </w:rPr>
        <w:t>The woman answered him, ‘I have no husband.’ Jesus said to her, ‘You are right in saying, “I have no husband”; </w:t>
      </w:r>
      <w:r w:rsidRPr="006825A9">
        <w:rPr>
          <w:rStyle w:val="text"/>
          <w:rFonts w:asciiTheme="minorHAnsi" w:hAnsiTheme="minorHAnsi" w:cstheme="minorHAnsi"/>
          <w:b/>
          <w:bCs/>
          <w:color w:val="000000"/>
          <w:sz w:val="20"/>
          <w:szCs w:val="20"/>
          <w:vertAlign w:val="superscript"/>
        </w:rPr>
        <w:t>18 </w:t>
      </w:r>
      <w:r w:rsidRPr="006825A9">
        <w:rPr>
          <w:rStyle w:val="text"/>
          <w:rFonts w:asciiTheme="minorHAnsi" w:hAnsiTheme="minorHAnsi" w:cstheme="minorHAnsi"/>
          <w:color w:val="000000"/>
          <w:sz w:val="20"/>
          <w:szCs w:val="20"/>
        </w:rPr>
        <w:t>for you have had five husbands, and the one you have now is not your husband. What you have said is true!’ </w:t>
      </w:r>
      <w:r w:rsidRPr="006825A9">
        <w:rPr>
          <w:rStyle w:val="text"/>
          <w:rFonts w:asciiTheme="minorHAnsi" w:hAnsiTheme="minorHAnsi" w:cstheme="minorHAnsi"/>
          <w:b/>
          <w:bCs/>
          <w:color w:val="000000"/>
          <w:sz w:val="20"/>
          <w:szCs w:val="20"/>
          <w:vertAlign w:val="superscript"/>
        </w:rPr>
        <w:t>19 </w:t>
      </w:r>
      <w:r w:rsidRPr="006825A9">
        <w:rPr>
          <w:rStyle w:val="text"/>
          <w:rFonts w:asciiTheme="minorHAnsi" w:hAnsiTheme="minorHAnsi" w:cstheme="minorHAnsi"/>
          <w:color w:val="000000"/>
          <w:sz w:val="20"/>
          <w:szCs w:val="20"/>
        </w:rPr>
        <w:t>The woman said to him, ‘Sir, I see that you are a prophet. </w:t>
      </w:r>
      <w:r w:rsidRPr="006825A9">
        <w:rPr>
          <w:rStyle w:val="text"/>
          <w:rFonts w:asciiTheme="minorHAnsi" w:hAnsiTheme="minorHAnsi" w:cstheme="minorHAnsi"/>
          <w:b/>
          <w:bCs/>
          <w:color w:val="000000"/>
          <w:sz w:val="20"/>
          <w:szCs w:val="20"/>
          <w:vertAlign w:val="superscript"/>
        </w:rPr>
        <w:t>20 </w:t>
      </w:r>
      <w:r w:rsidRPr="006825A9">
        <w:rPr>
          <w:rStyle w:val="text"/>
          <w:rFonts w:asciiTheme="minorHAnsi" w:hAnsiTheme="minorHAnsi" w:cstheme="minorHAnsi"/>
          <w:color w:val="000000"/>
          <w:sz w:val="20"/>
          <w:szCs w:val="20"/>
        </w:rPr>
        <w:t>Our ancestors worshipped on this mountain, but you</w:t>
      </w:r>
      <w:r w:rsidRPr="006825A9">
        <w:rPr>
          <w:rStyle w:val="text"/>
          <w:rFonts w:asciiTheme="minorHAnsi" w:hAnsiTheme="minorHAnsi" w:cstheme="minorHAnsi"/>
          <w:color w:val="000000"/>
          <w:sz w:val="20"/>
          <w:szCs w:val="20"/>
          <w:vertAlign w:val="superscript"/>
        </w:rPr>
        <w:t>[</w:t>
      </w:r>
      <w:hyperlink r:id="rId9" w:anchor="fen-NRSVA-26167b" w:tooltip="See footnote b" w:history="1">
        <w:r w:rsidRPr="006825A9">
          <w:rPr>
            <w:rStyle w:val="Hyperlink"/>
            <w:rFonts w:asciiTheme="minorHAnsi" w:hAnsiTheme="minorHAnsi" w:cstheme="minorHAnsi"/>
            <w:color w:val="4A4A4A"/>
            <w:sz w:val="20"/>
            <w:szCs w:val="20"/>
            <w:vertAlign w:val="superscript"/>
          </w:rPr>
          <w:t>b</w:t>
        </w:r>
      </w:hyperlink>
      <w:r w:rsidRPr="006825A9">
        <w:rPr>
          <w:rStyle w:val="text"/>
          <w:rFonts w:asciiTheme="minorHAnsi" w:hAnsiTheme="minorHAnsi" w:cstheme="minorHAnsi"/>
          <w:color w:val="000000"/>
          <w:sz w:val="20"/>
          <w:szCs w:val="20"/>
          <w:vertAlign w:val="superscript"/>
        </w:rPr>
        <w:t>]</w:t>
      </w:r>
      <w:r w:rsidRPr="006825A9">
        <w:rPr>
          <w:rStyle w:val="text"/>
          <w:rFonts w:asciiTheme="minorHAnsi" w:hAnsiTheme="minorHAnsi" w:cstheme="minorHAnsi"/>
          <w:color w:val="000000"/>
          <w:sz w:val="20"/>
          <w:szCs w:val="20"/>
        </w:rPr>
        <w:t> say that the place where people must worship is in Jerusalem.’ </w:t>
      </w:r>
      <w:r w:rsidRPr="006825A9">
        <w:rPr>
          <w:rStyle w:val="text"/>
          <w:rFonts w:asciiTheme="minorHAnsi" w:hAnsiTheme="minorHAnsi" w:cstheme="minorHAnsi"/>
          <w:b/>
          <w:bCs/>
          <w:color w:val="000000"/>
          <w:sz w:val="20"/>
          <w:szCs w:val="20"/>
          <w:vertAlign w:val="superscript"/>
        </w:rPr>
        <w:t>21 </w:t>
      </w:r>
      <w:r w:rsidRPr="006825A9">
        <w:rPr>
          <w:rStyle w:val="text"/>
          <w:rFonts w:asciiTheme="minorHAnsi" w:hAnsiTheme="minorHAnsi" w:cstheme="minorHAnsi"/>
          <w:color w:val="000000"/>
          <w:sz w:val="20"/>
          <w:szCs w:val="20"/>
        </w:rPr>
        <w:t>Jesus said to her, ‘Woman, believe me, the hour is coming when you will worship the Father neither on this mountain nor in Jerusalem. </w:t>
      </w:r>
      <w:r w:rsidRPr="006825A9">
        <w:rPr>
          <w:rStyle w:val="text"/>
          <w:rFonts w:asciiTheme="minorHAnsi" w:hAnsiTheme="minorHAnsi" w:cstheme="minorHAnsi"/>
          <w:b/>
          <w:bCs/>
          <w:color w:val="000000"/>
          <w:sz w:val="20"/>
          <w:szCs w:val="20"/>
          <w:vertAlign w:val="superscript"/>
        </w:rPr>
        <w:t>22 </w:t>
      </w:r>
      <w:r w:rsidRPr="006825A9">
        <w:rPr>
          <w:rStyle w:val="text"/>
          <w:rFonts w:asciiTheme="minorHAnsi" w:hAnsiTheme="minorHAnsi" w:cstheme="minorHAnsi"/>
          <w:color w:val="000000"/>
          <w:sz w:val="20"/>
          <w:szCs w:val="20"/>
        </w:rPr>
        <w:t>You worship what you do not know; we worship what we know, for salvation is from the Jews. </w:t>
      </w:r>
      <w:r w:rsidRPr="006825A9">
        <w:rPr>
          <w:rStyle w:val="text"/>
          <w:rFonts w:asciiTheme="minorHAnsi" w:hAnsiTheme="minorHAnsi" w:cstheme="minorHAnsi"/>
          <w:b/>
          <w:bCs/>
          <w:color w:val="000000"/>
          <w:sz w:val="20"/>
          <w:szCs w:val="20"/>
          <w:vertAlign w:val="superscript"/>
        </w:rPr>
        <w:t>23 </w:t>
      </w:r>
      <w:r w:rsidRPr="006825A9">
        <w:rPr>
          <w:rStyle w:val="text"/>
          <w:rFonts w:asciiTheme="minorHAnsi" w:hAnsiTheme="minorHAnsi" w:cstheme="minorHAnsi"/>
          <w:color w:val="000000"/>
          <w:sz w:val="20"/>
          <w:szCs w:val="20"/>
        </w:rPr>
        <w:t>But the hour is coming, and is now here, when the true worshippers will worship the Father in spirit and truth, for the Father seeks such as these to worship him. </w:t>
      </w:r>
      <w:r w:rsidRPr="006825A9">
        <w:rPr>
          <w:rStyle w:val="text"/>
          <w:rFonts w:asciiTheme="minorHAnsi" w:hAnsiTheme="minorHAnsi" w:cstheme="minorHAnsi"/>
          <w:b/>
          <w:bCs/>
          <w:color w:val="000000"/>
          <w:sz w:val="20"/>
          <w:szCs w:val="20"/>
          <w:vertAlign w:val="superscript"/>
        </w:rPr>
        <w:t>24 </w:t>
      </w:r>
      <w:r w:rsidRPr="006825A9">
        <w:rPr>
          <w:rStyle w:val="text"/>
          <w:rFonts w:asciiTheme="minorHAnsi" w:hAnsiTheme="minorHAnsi" w:cstheme="minorHAnsi"/>
          <w:color w:val="000000"/>
          <w:sz w:val="20"/>
          <w:szCs w:val="20"/>
        </w:rPr>
        <w:t>God is spirit, and those who worship him must worship in spirit and truth.’ </w:t>
      </w:r>
      <w:r w:rsidRPr="006825A9">
        <w:rPr>
          <w:rStyle w:val="text"/>
          <w:rFonts w:asciiTheme="minorHAnsi" w:hAnsiTheme="minorHAnsi" w:cstheme="minorHAnsi"/>
          <w:b/>
          <w:bCs/>
          <w:color w:val="000000"/>
          <w:sz w:val="20"/>
          <w:szCs w:val="20"/>
          <w:vertAlign w:val="superscript"/>
        </w:rPr>
        <w:t>25 </w:t>
      </w:r>
      <w:r w:rsidRPr="006825A9">
        <w:rPr>
          <w:rStyle w:val="text"/>
          <w:rFonts w:asciiTheme="minorHAnsi" w:hAnsiTheme="minorHAnsi" w:cstheme="minorHAnsi"/>
          <w:color w:val="000000"/>
          <w:sz w:val="20"/>
          <w:szCs w:val="20"/>
        </w:rPr>
        <w:t>The woman said to him, ‘I know that Messiah is coming’ (who is called Christ). ‘When he comes, he will proclaim all things to us.’ </w:t>
      </w:r>
      <w:r w:rsidRPr="006825A9">
        <w:rPr>
          <w:rStyle w:val="text"/>
          <w:rFonts w:asciiTheme="minorHAnsi" w:hAnsiTheme="minorHAnsi" w:cstheme="minorHAnsi"/>
          <w:b/>
          <w:bCs/>
          <w:color w:val="000000"/>
          <w:sz w:val="20"/>
          <w:szCs w:val="20"/>
          <w:vertAlign w:val="superscript"/>
        </w:rPr>
        <w:t>26 </w:t>
      </w:r>
      <w:r w:rsidRPr="006825A9">
        <w:rPr>
          <w:rStyle w:val="text"/>
          <w:rFonts w:asciiTheme="minorHAnsi" w:hAnsiTheme="minorHAnsi" w:cstheme="minorHAnsi"/>
          <w:color w:val="000000"/>
          <w:sz w:val="20"/>
          <w:szCs w:val="20"/>
        </w:rPr>
        <w:t>Jesus said to her, ‘I am he,</w:t>
      </w:r>
      <w:r w:rsidRPr="006825A9">
        <w:rPr>
          <w:rStyle w:val="text"/>
          <w:rFonts w:asciiTheme="minorHAnsi" w:hAnsiTheme="minorHAnsi" w:cstheme="minorHAnsi"/>
          <w:color w:val="000000"/>
          <w:sz w:val="20"/>
          <w:szCs w:val="20"/>
          <w:vertAlign w:val="superscript"/>
        </w:rPr>
        <w:t>[</w:t>
      </w:r>
      <w:hyperlink r:id="rId10" w:anchor="fen-NRSVA-26173c" w:tooltip="See footnote c" w:history="1">
        <w:r w:rsidRPr="006825A9">
          <w:rPr>
            <w:rStyle w:val="Hyperlink"/>
            <w:rFonts w:asciiTheme="minorHAnsi" w:hAnsiTheme="minorHAnsi" w:cstheme="minorHAnsi"/>
            <w:color w:val="4A4A4A"/>
            <w:sz w:val="20"/>
            <w:szCs w:val="20"/>
            <w:vertAlign w:val="superscript"/>
          </w:rPr>
          <w:t>c</w:t>
        </w:r>
      </w:hyperlink>
      <w:r w:rsidRPr="006825A9">
        <w:rPr>
          <w:rStyle w:val="text"/>
          <w:rFonts w:asciiTheme="minorHAnsi" w:hAnsiTheme="minorHAnsi" w:cstheme="minorHAnsi"/>
          <w:color w:val="000000"/>
          <w:sz w:val="20"/>
          <w:szCs w:val="20"/>
          <w:vertAlign w:val="superscript"/>
        </w:rPr>
        <w:t>]</w:t>
      </w:r>
      <w:r w:rsidRPr="006825A9">
        <w:rPr>
          <w:rStyle w:val="text"/>
          <w:rFonts w:asciiTheme="minorHAnsi" w:hAnsiTheme="minorHAnsi" w:cstheme="minorHAnsi"/>
          <w:color w:val="000000"/>
          <w:sz w:val="20"/>
          <w:szCs w:val="20"/>
        </w:rPr>
        <w:t> the one who is speaking to you.’</w:t>
      </w:r>
    </w:p>
    <w:p w14:paraId="621A92A5" w14:textId="77777777" w:rsidR="006825A9" w:rsidRPr="006825A9" w:rsidRDefault="006825A9" w:rsidP="006825A9">
      <w:pPr>
        <w:pStyle w:val="NormalWeb"/>
        <w:shd w:val="clear" w:color="auto" w:fill="FFFFFF"/>
        <w:rPr>
          <w:rFonts w:asciiTheme="minorHAnsi" w:hAnsiTheme="minorHAnsi" w:cstheme="minorHAnsi"/>
          <w:color w:val="000000"/>
          <w:sz w:val="20"/>
          <w:szCs w:val="20"/>
        </w:rPr>
      </w:pPr>
      <w:r w:rsidRPr="006825A9">
        <w:rPr>
          <w:rStyle w:val="text"/>
          <w:rFonts w:asciiTheme="minorHAnsi" w:hAnsiTheme="minorHAnsi" w:cstheme="minorHAnsi"/>
          <w:b/>
          <w:bCs/>
          <w:color w:val="000000"/>
          <w:sz w:val="20"/>
          <w:szCs w:val="20"/>
          <w:vertAlign w:val="superscript"/>
        </w:rPr>
        <w:t>27 </w:t>
      </w:r>
      <w:r w:rsidRPr="006825A9">
        <w:rPr>
          <w:rStyle w:val="text"/>
          <w:rFonts w:asciiTheme="minorHAnsi" w:hAnsiTheme="minorHAnsi" w:cstheme="minorHAnsi"/>
          <w:color w:val="000000"/>
          <w:sz w:val="20"/>
          <w:szCs w:val="20"/>
        </w:rPr>
        <w:t>Just then his disciples came. They were astonished that he was speaking with a woman, but no one said, ‘What do you want?’ or, ‘Why are you speaking with her?’ </w:t>
      </w:r>
      <w:r w:rsidRPr="006825A9">
        <w:rPr>
          <w:rStyle w:val="text"/>
          <w:rFonts w:asciiTheme="minorHAnsi" w:hAnsiTheme="minorHAnsi" w:cstheme="minorHAnsi"/>
          <w:b/>
          <w:bCs/>
          <w:color w:val="000000"/>
          <w:sz w:val="20"/>
          <w:szCs w:val="20"/>
          <w:vertAlign w:val="superscript"/>
        </w:rPr>
        <w:t>28 </w:t>
      </w:r>
      <w:r w:rsidRPr="006825A9">
        <w:rPr>
          <w:rStyle w:val="text"/>
          <w:rFonts w:asciiTheme="minorHAnsi" w:hAnsiTheme="minorHAnsi" w:cstheme="minorHAnsi"/>
          <w:color w:val="000000"/>
          <w:sz w:val="20"/>
          <w:szCs w:val="20"/>
        </w:rPr>
        <w:t>Then the woman left her water-jar and went back to the city. She said to the people, </w:t>
      </w:r>
      <w:r w:rsidRPr="006825A9">
        <w:rPr>
          <w:rStyle w:val="text"/>
          <w:rFonts w:asciiTheme="minorHAnsi" w:hAnsiTheme="minorHAnsi" w:cstheme="minorHAnsi"/>
          <w:b/>
          <w:bCs/>
          <w:color w:val="000000"/>
          <w:sz w:val="20"/>
          <w:szCs w:val="20"/>
          <w:vertAlign w:val="superscript"/>
        </w:rPr>
        <w:t>29 </w:t>
      </w:r>
      <w:r w:rsidRPr="006825A9">
        <w:rPr>
          <w:rStyle w:val="text"/>
          <w:rFonts w:asciiTheme="minorHAnsi" w:hAnsiTheme="minorHAnsi" w:cstheme="minorHAnsi"/>
          <w:color w:val="000000"/>
          <w:sz w:val="20"/>
          <w:szCs w:val="20"/>
        </w:rPr>
        <w:t>‘Come and see a man who told me everything I have ever done! He cannot be the Messiah,</w:t>
      </w:r>
      <w:r w:rsidRPr="006825A9">
        <w:rPr>
          <w:rStyle w:val="text"/>
          <w:rFonts w:asciiTheme="minorHAnsi" w:hAnsiTheme="minorHAnsi" w:cstheme="minorHAnsi"/>
          <w:color w:val="000000"/>
          <w:sz w:val="20"/>
          <w:szCs w:val="20"/>
          <w:vertAlign w:val="superscript"/>
        </w:rPr>
        <w:t>[</w:t>
      </w:r>
      <w:hyperlink r:id="rId11" w:anchor="fen-NRSVA-26176d" w:tooltip="See footnote d" w:history="1">
        <w:r w:rsidRPr="006825A9">
          <w:rPr>
            <w:rStyle w:val="Hyperlink"/>
            <w:rFonts w:asciiTheme="minorHAnsi" w:hAnsiTheme="minorHAnsi" w:cstheme="minorHAnsi"/>
            <w:color w:val="4A4A4A"/>
            <w:sz w:val="20"/>
            <w:szCs w:val="20"/>
            <w:vertAlign w:val="superscript"/>
          </w:rPr>
          <w:t>d</w:t>
        </w:r>
      </w:hyperlink>
      <w:r w:rsidRPr="006825A9">
        <w:rPr>
          <w:rStyle w:val="text"/>
          <w:rFonts w:asciiTheme="minorHAnsi" w:hAnsiTheme="minorHAnsi" w:cstheme="minorHAnsi"/>
          <w:color w:val="000000"/>
          <w:sz w:val="20"/>
          <w:szCs w:val="20"/>
          <w:vertAlign w:val="superscript"/>
        </w:rPr>
        <w:t>]</w:t>
      </w:r>
      <w:r w:rsidRPr="006825A9">
        <w:rPr>
          <w:rStyle w:val="text"/>
          <w:rFonts w:asciiTheme="minorHAnsi" w:hAnsiTheme="minorHAnsi" w:cstheme="minorHAnsi"/>
          <w:color w:val="000000"/>
          <w:sz w:val="20"/>
          <w:szCs w:val="20"/>
        </w:rPr>
        <w:t> can he?’ </w:t>
      </w:r>
      <w:r w:rsidRPr="006825A9">
        <w:rPr>
          <w:rStyle w:val="text"/>
          <w:rFonts w:asciiTheme="minorHAnsi" w:hAnsiTheme="minorHAnsi" w:cstheme="minorHAnsi"/>
          <w:b/>
          <w:bCs/>
          <w:color w:val="000000"/>
          <w:sz w:val="20"/>
          <w:szCs w:val="20"/>
          <w:vertAlign w:val="superscript"/>
        </w:rPr>
        <w:t>30 </w:t>
      </w:r>
      <w:r w:rsidRPr="006825A9">
        <w:rPr>
          <w:rStyle w:val="text"/>
          <w:rFonts w:asciiTheme="minorHAnsi" w:hAnsiTheme="minorHAnsi" w:cstheme="minorHAnsi"/>
          <w:color w:val="000000"/>
          <w:sz w:val="20"/>
          <w:szCs w:val="20"/>
        </w:rPr>
        <w:t>They left the city and were on their way to him.</w:t>
      </w:r>
    </w:p>
    <w:p w14:paraId="3078BFF3" w14:textId="77777777" w:rsidR="006825A9" w:rsidRPr="006825A9" w:rsidRDefault="006825A9" w:rsidP="006825A9">
      <w:pPr>
        <w:pStyle w:val="NormalWeb"/>
        <w:shd w:val="clear" w:color="auto" w:fill="FFFFFF"/>
        <w:rPr>
          <w:rFonts w:asciiTheme="minorHAnsi" w:hAnsiTheme="minorHAnsi" w:cstheme="minorHAnsi"/>
          <w:color w:val="000000"/>
          <w:sz w:val="20"/>
          <w:szCs w:val="20"/>
        </w:rPr>
      </w:pPr>
      <w:r w:rsidRPr="006825A9">
        <w:rPr>
          <w:rStyle w:val="text"/>
          <w:rFonts w:asciiTheme="minorHAnsi" w:hAnsiTheme="minorHAnsi" w:cstheme="minorHAnsi"/>
          <w:b/>
          <w:bCs/>
          <w:color w:val="000000"/>
          <w:sz w:val="20"/>
          <w:szCs w:val="20"/>
          <w:vertAlign w:val="superscript"/>
        </w:rPr>
        <w:t>31 </w:t>
      </w:r>
      <w:r w:rsidRPr="006825A9">
        <w:rPr>
          <w:rStyle w:val="text"/>
          <w:rFonts w:asciiTheme="minorHAnsi" w:hAnsiTheme="minorHAnsi" w:cstheme="minorHAnsi"/>
          <w:color w:val="000000"/>
          <w:sz w:val="20"/>
          <w:szCs w:val="20"/>
        </w:rPr>
        <w:t>Meanwhile the disciples were urging him, ‘Rabbi, eat something.’ </w:t>
      </w:r>
      <w:r w:rsidRPr="006825A9">
        <w:rPr>
          <w:rStyle w:val="text"/>
          <w:rFonts w:asciiTheme="minorHAnsi" w:hAnsiTheme="minorHAnsi" w:cstheme="minorHAnsi"/>
          <w:b/>
          <w:bCs/>
          <w:color w:val="000000"/>
          <w:sz w:val="20"/>
          <w:szCs w:val="20"/>
          <w:vertAlign w:val="superscript"/>
        </w:rPr>
        <w:t>32 </w:t>
      </w:r>
      <w:r w:rsidRPr="006825A9">
        <w:rPr>
          <w:rStyle w:val="text"/>
          <w:rFonts w:asciiTheme="minorHAnsi" w:hAnsiTheme="minorHAnsi" w:cstheme="minorHAnsi"/>
          <w:color w:val="000000"/>
          <w:sz w:val="20"/>
          <w:szCs w:val="20"/>
        </w:rPr>
        <w:t>But he said to them, ‘I have food to eat that you do not know about.’ </w:t>
      </w:r>
      <w:r w:rsidRPr="006825A9">
        <w:rPr>
          <w:rStyle w:val="text"/>
          <w:rFonts w:asciiTheme="minorHAnsi" w:hAnsiTheme="minorHAnsi" w:cstheme="minorHAnsi"/>
          <w:b/>
          <w:bCs/>
          <w:color w:val="000000"/>
          <w:sz w:val="20"/>
          <w:szCs w:val="20"/>
          <w:vertAlign w:val="superscript"/>
        </w:rPr>
        <w:t>33 </w:t>
      </w:r>
      <w:r w:rsidRPr="006825A9">
        <w:rPr>
          <w:rStyle w:val="text"/>
          <w:rFonts w:asciiTheme="minorHAnsi" w:hAnsiTheme="minorHAnsi" w:cstheme="minorHAnsi"/>
          <w:color w:val="000000"/>
          <w:sz w:val="20"/>
          <w:szCs w:val="20"/>
        </w:rPr>
        <w:t>So the disciples said to one another, ‘Surely no one has brought him something to eat?’ </w:t>
      </w:r>
      <w:r w:rsidRPr="006825A9">
        <w:rPr>
          <w:rStyle w:val="text"/>
          <w:rFonts w:asciiTheme="minorHAnsi" w:hAnsiTheme="minorHAnsi" w:cstheme="minorHAnsi"/>
          <w:b/>
          <w:bCs/>
          <w:color w:val="000000"/>
          <w:sz w:val="20"/>
          <w:szCs w:val="20"/>
          <w:vertAlign w:val="superscript"/>
        </w:rPr>
        <w:t>34 </w:t>
      </w:r>
      <w:r w:rsidRPr="006825A9">
        <w:rPr>
          <w:rStyle w:val="text"/>
          <w:rFonts w:asciiTheme="minorHAnsi" w:hAnsiTheme="minorHAnsi" w:cstheme="minorHAnsi"/>
          <w:color w:val="000000"/>
          <w:sz w:val="20"/>
          <w:szCs w:val="20"/>
        </w:rPr>
        <w:t>Jesus said to them, ‘My food is to do the will of him who sent me and to complete his work. </w:t>
      </w:r>
      <w:r w:rsidRPr="006825A9">
        <w:rPr>
          <w:rStyle w:val="text"/>
          <w:rFonts w:asciiTheme="minorHAnsi" w:hAnsiTheme="minorHAnsi" w:cstheme="minorHAnsi"/>
          <w:b/>
          <w:bCs/>
          <w:color w:val="000000"/>
          <w:sz w:val="20"/>
          <w:szCs w:val="20"/>
          <w:vertAlign w:val="superscript"/>
        </w:rPr>
        <w:t>35 </w:t>
      </w:r>
      <w:r w:rsidRPr="006825A9">
        <w:rPr>
          <w:rStyle w:val="text"/>
          <w:rFonts w:asciiTheme="minorHAnsi" w:hAnsiTheme="minorHAnsi" w:cstheme="minorHAnsi"/>
          <w:color w:val="000000"/>
          <w:sz w:val="20"/>
          <w:szCs w:val="20"/>
        </w:rPr>
        <w:t xml:space="preserve">Do you not say, “Four months more, then comes the harvest”? But I tell you, look around you, and see how the </w:t>
      </w:r>
      <w:r w:rsidRPr="006825A9">
        <w:rPr>
          <w:rStyle w:val="text"/>
          <w:rFonts w:asciiTheme="minorHAnsi" w:hAnsiTheme="minorHAnsi" w:cstheme="minorHAnsi"/>
          <w:color w:val="000000"/>
          <w:sz w:val="20"/>
          <w:szCs w:val="20"/>
        </w:rPr>
        <w:lastRenderedPageBreak/>
        <w:t>fields are ripe for harvesting. </w:t>
      </w:r>
      <w:r w:rsidRPr="006825A9">
        <w:rPr>
          <w:rStyle w:val="text"/>
          <w:rFonts w:asciiTheme="minorHAnsi" w:hAnsiTheme="minorHAnsi" w:cstheme="minorHAnsi"/>
          <w:b/>
          <w:bCs/>
          <w:color w:val="000000"/>
          <w:sz w:val="20"/>
          <w:szCs w:val="20"/>
          <w:vertAlign w:val="superscript"/>
        </w:rPr>
        <w:t>36 </w:t>
      </w:r>
      <w:r w:rsidRPr="006825A9">
        <w:rPr>
          <w:rStyle w:val="text"/>
          <w:rFonts w:asciiTheme="minorHAnsi" w:hAnsiTheme="minorHAnsi" w:cstheme="minorHAnsi"/>
          <w:color w:val="000000"/>
          <w:sz w:val="20"/>
          <w:szCs w:val="20"/>
        </w:rPr>
        <w:t>The reaper is already receiving</w:t>
      </w:r>
      <w:r w:rsidRPr="006825A9">
        <w:rPr>
          <w:rStyle w:val="text"/>
          <w:rFonts w:asciiTheme="minorHAnsi" w:hAnsiTheme="minorHAnsi" w:cstheme="minorHAnsi"/>
          <w:color w:val="000000"/>
          <w:sz w:val="20"/>
          <w:szCs w:val="20"/>
          <w:vertAlign w:val="superscript"/>
        </w:rPr>
        <w:t>[</w:t>
      </w:r>
      <w:hyperlink r:id="rId12" w:anchor="fen-NRSVA-26183e" w:tooltip="See footnote e" w:history="1">
        <w:r w:rsidRPr="006825A9">
          <w:rPr>
            <w:rStyle w:val="Hyperlink"/>
            <w:rFonts w:asciiTheme="minorHAnsi" w:hAnsiTheme="minorHAnsi" w:cstheme="minorHAnsi"/>
            <w:color w:val="4A4A4A"/>
            <w:sz w:val="20"/>
            <w:szCs w:val="20"/>
            <w:vertAlign w:val="superscript"/>
          </w:rPr>
          <w:t>e</w:t>
        </w:r>
      </w:hyperlink>
      <w:r w:rsidRPr="006825A9">
        <w:rPr>
          <w:rStyle w:val="text"/>
          <w:rFonts w:asciiTheme="minorHAnsi" w:hAnsiTheme="minorHAnsi" w:cstheme="minorHAnsi"/>
          <w:color w:val="000000"/>
          <w:sz w:val="20"/>
          <w:szCs w:val="20"/>
          <w:vertAlign w:val="superscript"/>
        </w:rPr>
        <w:t>]</w:t>
      </w:r>
      <w:r w:rsidRPr="006825A9">
        <w:rPr>
          <w:rStyle w:val="text"/>
          <w:rFonts w:asciiTheme="minorHAnsi" w:hAnsiTheme="minorHAnsi" w:cstheme="minorHAnsi"/>
          <w:color w:val="000000"/>
          <w:sz w:val="20"/>
          <w:szCs w:val="20"/>
        </w:rPr>
        <w:t> wages and is gathering fruit for eternal life, so that sower and reaper may rejoice together. </w:t>
      </w:r>
      <w:r w:rsidRPr="006825A9">
        <w:rPr>
          <w:rStyle w:val="text"/>
          <w:rFonts w:asciiTheme="minorHAnsi" w:hAnsiTheme="minorHAnsi" w:cstheme="minorHAnsi"/>
          <w:b/>
          <w:bCs/>
          <w:color w:val="000000"/>
          <w:sz w:val="20"/>
          <w:szCs w:val="20"/>
          <w:vertAlign w:val="superscript"/>
        </w:rPr>
        <w:t>37 </w:t>
      </w:r>
      <w:r w:rsidRPr="006825A9">
        <w:rPr>
          <w:rStyle w:val="text"/>
          <w:rFonts w:asciiTheme="minorHAnsi" w:hAnsiTheme="minorHAnsi" w:cstheme="minorHAnsi"/>
          <w:color w:val="000000"/>
          <w:sz w:val="20"/>
          <w:szCs w:val="20"/>
        </w:rPr>
        <w:t>For here the saying holds true, “One sows and another reaps.” </w:t>
      </w:r>
      <w:r w:rsidRPr="006825A9">
        <w:rPr>
          <w:rStyle w:val="text"/>
          <w:rFonts w:asciiTheme="minorHAnsi" w:hAnsiTheme="minorHAnsi" w:cstheme="minorHAnsi"/>
          <w:b/>
          <w:bCs/>
          <w:color w:val="000000"/>
          <w:sz w:val="20"/>
          <w:szCs w:val="20"/>
          <w:vertAlign w:val="superscript"/>
        </w:rPr>
        <w:t>38 </w:t>
      </w:r>
      <w:r w:rsidRPr="006825A9">
        <w:rPr>
          <w:rStyle w:val="text"/>
          <w:rFonts w:asciiTheme="minorHAnsi" w:hAnsiTheme="minorHAnsi" w:cstheme="minorHAnsi"/>
          <w:color w:val="000000"/>
          <w:sz w:val="20"/>
          <w:szCs w:val="20"/>
        </w:rPr>
        <w:t>I sent you to reap that for which you did not labour. Others have laboured, and you have entered into their labour.’</w:t>
      </w:r>
    </w:p>
    <w:p w14:paraId="2368985C" w14:textId="77777777" w:rsidR="006825A9" w:rsidRDefault="006825A9" w:rsidP="006825A9">
      <w:pPr>
        <w:pStyle w:val="NormalWeb"/>
        <w:shd w:val="clear" w:color="auto" w:fill="FFFFFF"/>
        <w:rPr>
          <w:rStyle w:val="text"/>
          <w:rFonts w:asciiTheme="minorHAnsi" w:hAnsiTheme="minorHAnsi" w:cstheme="minorHAnsi"/>
          <w:color w:val="000000"/>
          <w:sz w:val="20"/>
          <w:szCs w:val="20"/>
        </w:rPr>
      </w:pPr>
      <w:r w:rsidRPr="006825A9">
        <w:rPr>
          <w:rStyle w:val="text"/>
          <w:rFonts w:asciiTheme="minorHAnsi" w:hAnsiTheme="minorHAnsi" w:cstheme="minorHAnsi"/>
          <w:b/>
          <w:bCs/>
          <w:color w:val="000000"/>
          <w:sz w:val="20"/>
          <w:szCs w:val="20"/>
          <w:vertAlign w:val="superscript"/>
        </w:rPr>
        <w:t>39 </w:t>
      </w:r>
      <w:r w:rsidRPr="006825A9">
        <w:rPr>
          <w:rStyle w:val="text"/>
          <w:rFonts w:asciiTheme="minorHAnsi" w:hAnsiTheme="minorHAnsi" w:cstheme="minorHAnsi"/>
          <w:color w:val="000000"/>
          <w:sz w:val="20"/>
          <w:szCs w:val="20"/>
        </w:rPr>
        <w:t>Many Samaritans from that city believed in him because of the woman’s testimony, ‘He told me everything I have ever done.’ </w:t>
      </w:r>
      <w:r w:rsidRPr="006825A9">
        <w:rPr>
          <w:rStyle w:val="text"/>
          <w:rFonts w:asciiTheme="minorHAnsi" w:hAnsiTheme="minorHAnsi" w:cstheme="minorHAnsi"/>
          <w:b/>
          <w:bCs/>
          <w:color w:val="000000"/>
          <w:sz w:val="20"/>
          <w:szCs w:val="20"/>
          <w:vertAlign w:val="superscript"/>
        </w:rPr>
        <w:t>40 </w:t>
      </w:r>
      <w:r w:rsidRPr="006825A9">
        <w:rPr>
          <w:rStyle w:val="text"/>
          <w:rFonts w:asciiTheme="minorHAnsi" w:hAnsiTheme="minorHAnsi" w:cstheme="minorHAnsi"/>
          <w:color w:val="000000"/>
          <w:sz w:val="20"/>
          <w:szCs w:val="20"/>
        </w:rPr>
        <w:t>So when the Samaritans came to him, they asked him to stay with them; and he stayed there for two days. </w:t>
      </w:r>
      <w:r w:rsidRPr="006825A9">
        <w:rPr>
          <w:rStyle w:val="text"/>
          <w:rFonts w:asciiTheme="minorHAnsi" w:hAnsiTheme="minorHAnsi" w:cstheme="minorHAnsi"/>
          <w:b/>
          <w:bCs/>
          <w:color w:val="000000"/>
          <w:sz w:val="20"/>
          <w:szCs w:val="20"/>
          <w:vertAlign w:val="superscript"/>
        </w:rPr>
        <w:t>41 </w:t>
      </w:r>
      <w:r w:rsidRPr="006825A9">
        <w:rPr>
          <w:rStyle w:val="text"/>
          <w:rFonts w:asciiTheme="minorHAnsi" w:hAnsiTheme="minorHAnsi" w:cstheme="minorHAnsi"/>
          <w:color w:val="000000"/>
          <w:sz w:val="20"/>
          <w:szCs w:val="20"/>
        </w:rPr>
        <w:t>And many more believed because of his word. </w:t>
      </w:r>
      <w:r w:rsidRPr="006825A9">
        <w:rPr>
          <w:rStyle w:val="text"/>
          <w:rFonts w:asciiTheme="minorHAnsi" w:hAnsiTheme="minorHAnsi" w:cstheme="minorHAnsi"/>
          <w:b/>
          <w:bCs/>
          <w:color w:val="000000"/>
          <w:sz w:val="20"/>
          <w:szCs w:val="20"/>
          <w:vertAlign w:val="superscript"/>
        </w:rPr>
        <w:t>42 </w:t>
      </w:r>
      <w:r w:rsidRPr="006825A9">
        <w:rPr>
          <w:rStyle w:val="text"/>
          <w:rFonts w:asciiTheme="minorHAnsi" w:hAnsiTheme="minorHAnsi" w:cstheme="minorHAnsi"/>
          <w:color w:val="000000"/>
          <w:sz w:val="20"/>
          <w:szCs w:val="20"/>
        </w:rPr>
        <w:t>They said to the woman, ‘It is no longer because of what you said that we believe, for we have heard for ourselves, and we know that this is truly the Saviour of the world.’</w:t>
      </w:r>
    </w:p>
    <w:p w14:paraId="18F2AB98" w14:textId="77777777" w:rsidR="002A19C1" w:rsidRPr="006825A9" w:rsidRDefault="002A19C1" w:rsidP="006825A9">
      <w:pPr>
        <w:pStyle w:val="NormalWeb"/>
        <w:shd w:val="clear" w:color="auto" w:fill="FFFFFF"/>
        <w:rPr>
          <w:rFonts w:asciiTheme="minorHAnsi" w:hAnsiTheme="minorHAnsi" w:cstheme="minorHAnsi"/>
          <w:color w:val="000000"/>
          <w:sz w:val="20"/>
          <w:szCs w:val="20"/>
        </w:rPr>
      </w:pPr>
    </w:p>
    <w:p w14:paraId="735B1104" w14:textId="23BE54DF" w:rsidR="002817DA" w:rsidRPr="00D1301A" w:rsidRDefault="00ED58C0" w:rsidP="00D1301A">
      <w:pPr>
        <w:spacing w:line="480" w:lineRule="auto"/>
        <w:rPr>
          <w:sz w:val="30"/>
          <w:szCs w:val="30"/>
        </w:rPr>
      </w:pPr>
      <w:r w:rsidRPr="00D1301A">
        <w:rPr>
          <w:sz w:val="30"/>
          <w:szCs w:val="30"/>
        </w:rPr>
        <w:t xml:space="preserve">I’ve long been fond of this </w:t>
      </w:r>
      <w:r w:rsidR="002A19C1">
        <w:rPr>
          <w:sz w:val="30"/>
          <w:szCs w:val="30"/>
        </w:rPr>
        <w:t xml:space="preserve">Gospel </w:t>
      </w:r>
      <w:r w:rsidRPr="00D1301A">
        <w:rPr>
          <w:sz w:val="30"/>
          <w:szCs w:val="30"/>
        </w:rPr>
        <w:t>reading</w:t>
      </w:r>
      <w:r w:rsidR="002817DA" w:rsidRPr="00D1301A">
        <w:rPr>
          <w:sz w:val="30"/>
          <w:szCs w:val="30"/>
        </w:rPr>
        <w:t>.</w:t>
      </w:r>
    </w:p>
    <w:p w14:paraId="24A33F93" w14:textId="074E5344" w:rsidR="00C01448" w:rsidRPr="00D1301A" w:rsidRDefault="003D4CF9" w:rsidP="00D1301A">
      <w:pPr>
        <w:spacing w:line="480" w:lineRule="auto"/>
        <w:rPr>
          <w:sz w:val="30"/>
          <w:szCs w:val="30"/>
        </w:rPr>
      </w:pPr>
      <w:r w:rsidRPr="00D1301A">
        <w:rPr>
          <w:sz w:val="30"/>
          <w:szCs w:val="30"/>
        </w:rPr>
        <w:t>Here we see Jesus, tired, sweaty</w:t>
      </w:r>
      <w:r w:rsidR="00621CA3" w:rsidRPr="00D1301A">
        <w:rPr>
          <w:sz w:val="30"/>
          <w:szCs w:val="30"/>
        </w:rPr>
        <w:t>, plopping down next to the Well</w:t>
      </w:r>
      <w:r w:rsidR="00B4481C" w:rsidRPr="00D1301A">
        <w:rPr>
          <w:sz w:val="30"/>
          <w:szCs w:val="30"/>
        </w:rPr>
        <w:t>; I imagine him stretching tired calves and hamstrings, stretching his back</w:t>
      </w:r>
      <w:r w:rsidR="00621CA3" w:rsidRPr="00D1301A">
        <w:rPr>
          <w:sz w:val="30"/>
          <w:szCs w:val="30"/>
        </w:rPr>
        <w:t xml:space="preserve">. </w:t>
      </w:r>
      <w:r w:rsidR="003D0BDC" w:rsidRPr="00D1301A">
        <w:rPr>
          <w:sz w:val="30"/>
          <w:szCs w:val="30"/>
        </w:rPr>
        <w:t>I imagine him leaning forward, with his forearms on his knees</w:t>
      </w:r>
      <w:r w:rsidR="003B16A6" w:rsidRPr="00D1301A">
        <w:rPr>
          <w:sz w:val="30"/>
          <w:szCs w:val="30"/>
        </w:rPr>
        <w:t>, as he pauses his journey</w:t>
      </w:r>
      <w:r w:rsidR="00DD5C03" w:rsidRPr="00D1301A">
        <w:rPr>
          <w:sz w:val="30"/>
          <w:szCs w:val="30"/>
        </w:rPr>
        <w:t>.</w:t>
      </w:r>
      <w:r w:rsidR="006271DC" w:rsidRPr="00D1301A">
        <w:rPr>
          <w:sz w:val="30"/>
          <w:szCs w:val="30"/>
        </w:rPr>
        <w:t xml:space="preserve"> </w:t>
      </w:r>
      <w:r w:rsidR="00CE09FC" w:rsidRPr="00D1301A">
        <w:rPr>
          <w:sz w:val="30"/>
          <w:szCs w:val="30"/>
        </w:rPr>
        <w:t>W</w:t>
      </w:r>
      <w:r w:rsidR="006271DC" w:rsidRPr="00D1301A">
        <w:rPr>
          <w:sz w:val="30"/>
          <w:szCs w:val="30"/>
        </w:rPr>
        <w:t>e here see a meeting, occasional,</w:t>
      </w:r>
      <w:r w:rsidR="004D0ED0" w:rsidRPr="00D1301A">
        <w:rPr>
          <w:sz w:val="30"/>
          <w:szCs w:val="30"/>
        </w:rPr>
        <w:t xml:space="preserve"> </w:t>
      </w:r>
      <w:r w:rsidR="002817DA" w:rsidRPr="00D1301A">
        <w:rPr>
          <w:sz w:val="30"/>
          <w:szCs w:val="30"/>
        </w:rPr>
        <w:t>unplanned, incidental</w:t>
      </w:r>
      <w:r w:rsidR="006271DC" w:rsidRPr="00D1301A">
        <w:rPr>
          <w:sz w:val="30"/>
          <w:szCs w:val="30"/>
        </w:rPr>
        <w:t xml:space="preserve">, </w:t>
      </w:r>
      <w:r w:rsidR="004D0ED0" w:rsidRPr="00D1301A">
        <w:rPr>
          <w:sz w:val="30"/>
          <w:szCs w:val="30"/>
        </w:rPr>
        <w:t>accidental, where Jesus is just being himself</w:t>
      </w:r>
      <w:r w:rsidR="002640B4" w:rsidRPr="00D1301A">
        <w:rPr>
          <w:sz w:val="30"/>
          <w:szCs w:val="30"/>
        </w:rPr>
        <w:t>.</w:t>
      </w:r>
    </w:p>
    <w:p w14:paraId="647794F9" w14:textId="77777777" w:rsidR="008C0CA8" w:rsidRDefault="003B2CF9" w:rsidP="00D1301A">
      <w:pPr>
        <w:spacing w:line="480" w:lineRule="auto"/>
        <w:rPr>
          <w:sz w:val="30"/>
          <w:szCs w:val="30"/>
        </w:rPr>
      </w:pPr>
      <w:r w:rsidRPr="00D1301A">
        <w:rPr>
          <w:sz w:val="30"/>
          <w:szCs w:val="30"/>
        </w:rPr>
        <w:t>And</w:t>
      </w:r>
      <w:r w:rsidR="008C0CA8">
        <w:rPr>
          <w:sz w:val="30"/>
          <w:szCs w:val="30"/>
        </w:rPr>
        <w:t>,</w:t>
      </w:r>
      <w:r w:rsidRPr="00D1301A">
        <w:rPr>
          <w:sz w:val="30"/>
          <w:szCs w:val="30"/>
        </w:rPr>
        <w:t xml:space="preserve"> f</w:t>
      </w:r>
      <w:r w:rsidR="003D7D87" w:rsidRPr="00D1301A">
        <w:rPr>
          <w:sz w:val="30"/>
          <w:szCs w:val="30"/>
        </w:rPr>
        <w:t xml:space="preserve">or </w:t>
      </w:r>
      <w:r w:rsidR="00AA51B9" w:rsidRPr="00D1301A">
        <w:rPr>
          <w:sz w:val="30"/>
          <w:szCs w:val="30"/>
        </w:rPr>
        <w:t>once</w:t>
      </w:r>
      <w:r w:rsidR="003D7D87" w:rsidRPr="00D1301A">
        <w:rPr>
          <w:sz w:val="30"/>
          <w:szCs w:val="30"/>
        </w:rPr>
        <w:t>, he is static, and th</w:t>
      </w:r>
      <w:r w:rsidR="00AA51B9" w:rsidRPr="00D1301A">
        <w:rPr>
          <w:sz w:val="30"/>
          <w:szCs w:val="30"/>
        </w:rPr>
        <w:t>e</w:t>
      </w:r>
      <w:r w:rsidR="003D7D87" w:rsidRPr="00D1301A">
        <w:rPr>
          <w:sz w:val="30"/>
          <w:szCs w:val="30"/>
        </w:rPr>
        <w:t xml:space="preserve"> world </w:t>
      </w:r>
      <w:r w:rsidR="00AA51B9" w:rsidRPr="00D1301A">
        <w:rPr>
          <w:sz w:val="30"/>
          <w:szCs w:val="30"/>
        </w:rPr>
        <w:t>around</w:t>
      </w:r>
      <w:r w:rsidR="003D7D87" w:rsidRPr="00D1301A">
        <w:rPr>
          <w:sz w:val="30"/>
          <w:szCs w:val="30"/>
        </w:rPr>
        <w:t xml:space="preserve"> h</w:t>
      </w:r>
      <w:r w:rsidR="008C0CA8">
        <w:rPr>
          <w:sz w:val="30"/>
          <w:szCs w:val="30"/>
        </w:rPr>
        <w:t>i</w:t>
      </w:r>
      <w:r w:rsidR="003D7D87" w:rsidRPr="00D1301A">
        <w:rPr>
          <w:sz w:val="30"/>
          <w:szCs w:val="30"/>
        </w:rPr>
        <w:t xml:space="preserve">m is static too; no throngs of people asking for something, no </w:t>
      </w:r>
      <w:r w:rsidR="00AA51B9" w:rsidRPr="00D1301A">
        <w:rPr>
          <w:sz w:val="30"/>
          <w:szCs w:val="30"/>
        </w:rPr>
        <w:t>Pharisees trying to catch him out</w:t>
      </w:r>
      <w:r w:rsidR="00DD5C03" w:rsidRPr="00D1301A">
        <w:rPr>
          <w:sz w:val="30"/>
          <w:szCs w:val="30"/>
        </w:rPr>
        <w:t xml:space="preserve">, no fishing to do, </w:t>
      </w:r>
      <w:r w:rsidR="007C1F9A" w:rsidRPr="00D1301A">
        <w:rPr>
          <w:sz w:val="30"/>
          <w:szCs w:val="30"/>
        </w:rPr>
        <w:t>no</w:t>
      </w:r>
      <w:r w:rsidR="00DD5C03" w:rsidRPr="00D1301A">
        <w:rPr>
          <w:sz w:val="30"/>
          <w:szCs w:val="30"/>
        </w:rPr>
        <w:t xml:space="preserve"> healing to do, no</w:t>
      </w:r>
      <w:r w:rsidR="007C1F9A" w:rsidRPr="00D1301A">
        <w:rPr>
          <w:sz w:val="30"/>
          <w:szCs w:val="30"/>
        </w:rPr>
        <w:t xml:space="preserve"> </w:t>
      </w:r>
      <w:r w:rsidR="00DD5C03" w:rsidRPr="00D1301A">
        <w:rPr>
          <w:sz w:val="30"/>
          <w:szCs w:val="30"/>
        </w:rPr>
        <w:t>justification</w:t>
      </w:r>
      <w:r w:rsidR="007C1F9A" w:rsidRPr="00D1301A">
        <w:rPr>
          <w:sz w:val="30"/>
          <w:szCs w:val="30"/>
        </w:rPr>
        <w:t xml:space="preserve"> of anything to do; </w:t>
      </w:r>
      <w:r w:rsidR="00394D4B" w:rsidRPr="00D1301A">
        <w:rPr>
          <w:sz w:val="30"/>
          <w:szCs w:val="30"/>
        </w:rPr>
        <w:t>it’s</w:t>
      </w:r>
      <w:r w:rsidR="007C1F9A" w:rsidRPr="00D1301A">
        <w:rPr>
          <w:sz w:val="30"/>
          <w:szCs w:val="30"/>
        </w:rPr>
        <w:t xml:space="preserve"> </w:t>
      </w:r>
      <w:r w:rsidR="00394D4B" w:rsidRPr="00D1301A">
        <w:rPr>
          <w:sz w:val="30"/>
          <w:szCs w:val="30"/>
        </w:rPr>
        <w:t>his down</w:t>
      </w:r>
      <w:r w:rsidR="007C1F9A" w:rsidRPr="00D1301A">
        <w:rPr>
          <w:sz w:val="30"/>
          <w:szCs w:val="30"/>
        </w:rPr>
        <w:t xml:space="preserve"> time. And i</w:t>
      </w:r>
      <w:r w:rsidR="00AA51B9" w:rsidRPr="00D1301A">
        <w:rPr>
          <w:sz w:val="30"/>
          <w:szCs w:val="30"/>
        </w:rPr>
        <w:t>ts noon, the sun is overhead, and he’s parched.</w:t>
      </w:r>
      <w:r w:rsidR="00CE09FC" w:rsidRPr="00D1301A">
        <w:rPr>
          <w:sz w:val="30"/>
          <w:szCs w:val="30"/>
        </w:rPr>
        <w:t xml:space="preserve"> </w:t>
      </w:r>
    </w:p>
    <w:p w14:paraId="24C59A4D" w14:textId="58DB31F1" w:rsidR="00DD5C03" w:rsidRDefault="00DD5C03" w:rsidP="00D1301A">
      <w:pPr>
        <w:spacing w:line="480" w:lineRule="auto"/>
        <w:rPr>
          <w:sz w:val="30"/>
          <w:szCs w:val="30"/>
        </w:rPr>
      </w:pPr>
      <w:r w:rsidRPr="00D1301A">
        <w:rPr>
          <w:sz w:val="30"/>
          <w:szCs w:val="30"/>
        </w:rPr>
        <w:t xml:space="preserve">He’s managed to shake the disciples off </w:t>
      </w:r>
      <w:r w:rsidR="00CE09FC" w:rsidRPr="00D1301A">
        <w:rPr>
          <w:sz w:val="30"/>
          <w:szCs w:val="30"/>
        </w:rPr>
        <w:t>for a while too</w:t>
      </w:r>
      <w:r w:rsidRPr="00D1301A">
        <w:rPr>
          <w:sz w:val="30"/>
          <w:szCs w:val="30"/>
        </w:rPr>
        <w:t>; they are all in the city buying food.</w:t>
      </w:r>
      <w:r w:rsidR="007C1F9A" w:rsidRPr="00D1301A">
        <w:rPr>
          <w:sz w:val="30"/>
          <w:szCs w:val="30"/>
        </w:rPr>
        <w:t xml:space="preserve"> Bless them, I suspect they </w:t>
      </w:r>
      <w:r w:rsidR="005A293F" w:rsidRPr="00D1301A">
        <w:rPr>
          <w:sz w:val="30"/>
          <w:szCs w:val="30"/>
        </w:rPr>
        <w:t xml:space="preserve">sometimes </w:t>
      </w:r>
      <w:r w:rsidR="007C1F9A" w:rsidRPr="00D1301A">
        <w:rPr>
          <w:sz w:val="30"/>
          <w:szCs w:val="30"/>
        </w:rPr>
        <w:t>created more work than they solved</w:t>
      </w:r>
      <w:r w:rsidR="00CE09FC" w:rsidRPr="00D1301A">
        <w:rPr>
          <w:sz w:val="30"/>
          <w:szCs w:val="30"/>
        </w:rPr>
        <w:t xml:space="preserve">; they revert to their </w:t>
      </w:r>
      <w:r w:rsidR="005A293F" w:rsidRPr="00D1301A">
        <w:rPr>
          <w:sz w:val="30"/>
          <w:szCs w:val="30"/>
        </w:rPr>
        <w:t>customary</w:t>
      </w:r>
      <w:r w:rsidR="00CE09FC" w:rsidRPr="00D1301A">
        <w:rPr>
          <w:sz w:val="30"/>
          <w:szCs w:val="30"/>
        </w:rPr>
        <w:t xml:space="preserve"> bafflement when </w:t>
      </w:r>
      <w:r w:rsidR="00CE09FC" w:rsidRPr="00D1301A">
        <w:rPr>
          <w:sz w:val="30"/>
          <w:szCs w:val="30"/>
        </w:rPr>
        <w:lastRenderedPageBreak/>
        <w:t xml:space="preserve">they re-emerge </w:t>
      </w:r>
      <w:r w:rsidR="00756DDE" w:rsidRPr="00D1301A">
        <w:rPr>
          <w:sz w:val="30"/>
          <w:szCs w:val="30"/>
        </w:rPr>
        <w:t>later</w:t>
      </w:r>
      <w:r w:rsidR="00AA7D28" w:rsidRPr="00D1301A">
        <w:rPr>
          <w:sz w:val="30"/>
          <w:szCs w:val="30"/>
        </w:rPr>
        <w:t xml:space="preserve"> in our reading</w:t>
      </w:r>
      <w:r w:rsidR="005A293F" w:rsidRPr="00D1301A">
        <w:rPr>
          <w:sz w:val="30"/>
          <w:szCs w:val="30"/>
        </w:rPr>
        <w:t>.</w:t>
      </w:r>
      <w:r w:rsidR="00AA7D28" w:rsidRPr="00D1301A">
        <w:rPr>
          <w:sz w:val="30"/>
          <w:szCs w:val="30"/>
        </w:rPr>
        <w:t xml:space="preserve"> </w:t>
      </w:r>
      <w:r w:rsidR="00756DDE" w:rsidRPr="00D1301A">
        <w:rPr>
          <w:sz w:val="30"/>
          <w:szCs w:val="30"/>
        </w:rPr>
        <w:t>‘</w:t>
      </w:r>
      <w:r w:rsidR="00AA7D28" w:rsidRPr="00D1301A">
        <w:rPr>
          <w:sz w:val="30"/>
          <w:szCs w:val="30"/>
        </w:rPr>
        <w:t xml:space="preserve">Best to keep them busy </w:t>
      </w:r>
      <w:r w:rsidR="00F82037" w:rsidRPr="00D1301A">
        <w:rPr>
          <w:sz w:val="30"/>
          <w:szCs w:val="30"/>
        </w:rPr>
        <w:t xml:space="preserve">elsewhere </w:t>
      </w:r>
      <w:r w:rsidR="00AA7D28" w:rsidRPr="00D1301A">
        <w:rPr>
          <w:sz w:val="30"/>
          <w:szCs w:val="30"/>
        </w:rPr>
        <w:t xml:space="preserve">if you </w:t>
      </w:r>
      <w:r w:rsidR="00756DDE" w:rsidRPr="00D1301A">
        <w:rPr>
          <w:sz w:val="30"/>
          <w:szCs w:val="30"/>
        </w:rPr>
        <w:t xml:space="preserve">really </w:t>
      </w:r>
      <w:r w:rsidR="00AA7D28" w:rsidRPr="00D1301A">
        <w:rPr>
          <w:sz w:val="30"/>
          <w:szCs w:val="30"/>
        </w:rPr>
        <w:t>want a breather</w:t>
      </w:r>
      <w:r w:rsidR="00756DDE" w:rsidRPr="00D1301A">
        <w:rPr>
          <w:sz w:val="30"/>
          <w:szCs w:val="30"/>
        </w:rPr>
        <w:t>’</w:t>
      </w:r>
      <w:r w:rsidR="00AA7D28" w:rsidRPr="00D1301A">
        <w:rPr>
          <w:sz w:val="30"/>
          <w:szCs w:val="30"/>
        </w:rPr>
        <w:t>, he thinks.</w:t>
      </w:r>
      <w:r w:rsidR="005A293F" w:rsidRPr="00D1301A">
        <w:rPr>
          <w:sz w:val="30"/>
          <w:szCs w:val="30"/>
        </w:rPr>
        <w:t xml:space="preserve"> </w:t>
      </w:r>
    </w:p>
    <w:p w14:paraId="0A26C598" w14:textId="77777777" w:rsidR="001D320F" w:rsidRPr="00D1301A" w:rsidRDefault="001D320F" w:rsidP="00D1301A">
      <w:pPr>
        <w:spacing w:line="480" w:lineRule="auto"/>
        <w:rPr>
          <w:sz w:val="30"/>
          <w:szCs w:val="30"/>
        </w:rPr>
      </w:pPr>
    </w:p>
    <w:p w14:paraId="4083E355" w14:textId="23036BCB" w:rsidR="00343659" w:rsidRDefault="005A293F" w:rsidP="00D1301A">
      <w:pPr>
        <w:spacing w:line="480" w:lineRule="auto"/>
        <w:rPr>
          <w:sz w:val="30"/>
          <w:szCs w:val="30"/>
        </w:rPr>
      </w:pPr>
      <w:r w:rsidRPr="00D1301A">
        <w:rPr>
          <w:sz w:val="30"/>
          <w:szCs w:val="30"/>
        </w:rPr>
        <w:t xml:space="preserve">This is Jacob’s well; </w:t>
      </w:r>
      <w:r w:rsidR="001903A2" w:rsidRPr="00D1301A">
        <w:rPr>
          <w:sz w:val="30"/>
          <w:szCs w:val="30"/>
        </w:rPr>
        <w:t>in Genesis</w:t>
      </w:r>
      <w:r w:rsidR="0045407C" w:rsidRPr="00D1301A">
        <w:rPr>
          <w:sz w:val="30"/>
          <w:szCs w:val="30"/>
        </w:rPr>
        <w:t xml:space="preserve"> </w:t>
      </w:r>
      <w:r w:rsidR="001903A2" w:rsidRPr="00D1301A">
        <w:rPr>
          <w:sz w:val="30"/>
          <w:szCs w:val="30"/>
        </w:rPr>
        <w:t xml:space="preserve">33 there is mention of </w:t>
      </w:r>
      <w:r w:rsidR="00AA7D28" w:rsidRPr="00D1301A">
        <w:rPr>
          <w:sz w:val="30"/>
          <w:szCs w:val="30"/>
        </w:rPr>
        <w:t xml:space="preserve">Jacob’s land at Sychar, </w:t>
      </w:r>
      <w:r w:rsidR="00817E48" w:rsidRPr="00D1301A">
        <w:rPr>
          <w:sz w:val="30"/>
          <w:szCs w:val="30"/>
        </w:rPr>
        <w:t xml:space="preserve">with </w:t>
      </w:r>
      <w:r w:rsidR="002141E9" w:rsidRPr="00D1301A">
        <w:rPr>
          <w:sz w:val="30"/>
          <w:szCs w:val="30"/>
        </w:rPr>
        <w:t xml:space="preserve">no well mentioned then, </w:t>
      </w:r>
      <w:r w:rsidR="001903A2" w:rsidRPr="00D1301A">
        <w:rPr>
          <w:sz w:val="30"/>
          <w:szCs w:val="30"/>
        </w:rPr>
        <w:t xml:space="preserve">but </w:t>
      </w:r>
      <w:r w:rsidR="00DD7BCA" w:rsidRPr="00D1301A">
        <w:rPr>
          <w:sz w:val="30"/>
          <w:szCs w:val="30"/>
        </w:rPr>
        <w:t xml:space="preserve">there’s a well there now. Its communal; water brings people together. </w:t>
      </w:r>
    </w:p>
    <w:p w14:paraId="50334460" w14:textId="77777777" w:rsidR="001D320F" w:rsidRPr="00D1301A" w:rsidRDefault="001D320F" w:rsidP="00D1301A">
      <w:pPr>
        <w:spacing w:line="480" w:lineRule="auto"/>
        <w:rPr>
          <w:sz w:val="30"/>
          <w:szCs w:val="30"/>
        </w:rPr>
      </w:pPr>
    </w:p>
    <w:p w14:paraId="023E2158" w14:textId="02A42701" w:rsidR="009D3635" w:rsidRDefault="009D3635" w:rsidP="00D1301A">
      <w:pPr>
        <w:spacing w:line="480" w:lineRule="auto"/>
        <w:rPr>
          <w:sz w:val="30"/>
          <w:szCs w:val="30"/>
        </w:rPr>
      </w:pPr>
      <w:r w:rsidRPr="00D1301A">
        <w:rPr>
          <w:sz w:val="30"/>
          <w:szCs w:val="30"/>
        </w:rPr>
        <w:t xml:space="preserve">And then, </w:t>
      </w:r>
      <w:r w:rsidR="00343659" w:rsidRPr="00D1301A">
        <w:rPr>
          <w:sz w:val="30"/>
          <w:szCs w:val="30"/>
        </w:rPr>
        <w:t xml:space="preserve">for Jesus, </w:t>
      </w:r>
      <w:r w:rsidRPr="00D1301A">
        <w:rPr>
          <w:sz w:val="30"/>
          <w:szCs w:val="30"/>
        </w:rPr>
        <w:t>a chance encounter; the woman might have come an hour before, or an hour after</w:t>
      </w:r>
      <w:r w:rsidR="00AB1B28" w:rsidRPr="00D1301A">
        <w:rPr>
          <w:sz w:val="30"/>
          <w:szCs w:val="30"/>
        </w:rPr>
        <w:t>,</w:t>
      </w:r>
      <w:r w:rsidR="00343659" w:rsidRPr="00D1301A">
        <w:rPr>
          <w:sz w:val="30"/>
          <w:szCs w:val="30"/>
        </w:rPr>
        <w:t xml:space="preserve"> and missed the Messiah</w:t>
      </w:r>
      <w:r w:rsidRPr="00D1301A">
        <w:rPr>
          <w:sz w:val="30"/>
          <w:szCs w:val="30"/>
        </w:rPr>
        <w:t xml:space="preserve">. </w:t>
      </w:r>
      <w:r w:rsidR="00B82E83" w:rsidRPr="00D1301A">
        <w:rPr>
          <w:sz w:val="30"/>
          <w:szCs w:val="30"/>
        </w:rPr>
        <w:t xml:space="preserve">No doubt she has a </w:t>
      </w:r>
      <w:r w:rsidR="00BC5B79" w:rsidRPr="00D1301A">
        <w:rPr>
          <w:sz w:val="30"/>
          <w:szCs w:val="30"/>
        </w:rPr>
        <w:t>physically challenging day</w:t>
      </w:r>
      <w:r w:rsidR="00AB1B28" w:rsidRPr="00D1301A">
        <w:rPr>
          <w:sz w:val="30"/>
          <w:szCs w:val="30"/>
        </w:rPr>
        <w:t>,</w:t>
      </w:r>
      <w:r w:rsidR="00BC5B79" w:rsidRPr="00D1301A">
        <w:rPr>
          <w:sz w:val="30"/>
          <w:szCs w:val="30"/>
        </w:rPr>
        <w:t xml:space="preserve"> and </w:t>
      </w:r>
      <w:r w:rsidR="00AB1B28" w:rsidRPr="00D1301A">
        <w:rPr>
          <w:sz w:val="30"/>
          <w:szCs w:val="30"/>
        </w:rPr>
        <w:t>it’s</w:t>
      </w:r>
      <w:r w:rsidR="00BC5B79" w:rsidRPr="00D1301A">
        <w:rPr>
          <w:sz w:val="30"/>
          <w:szCs w:val="30"/>
        </w:rPr>
        <w:t xml:space="preserve"> not over yet</w:t>
      </w:r>
      <w:r w:rsidR="00AB1B28" w:rsidRPr="00D1301A">
        <w:rPr>
          <w:sz w:val="30"/>
          <w:szCs w:val="30"/>
        </w:rPr>
        <w:t>; on arrival the buckets are empty, she must lug them back full</w:t>
      </w:r>
      <w:r w:rsidR="00BC5B79" w:rsidRPr="00D1301A">
        <w:rPr>
          <w:sz w:val="30"/>
          <w:szCs w:val="30"/>
        </w:rPr>
        <w:t xml:space="preserve">. </w:t>
      </w:r>
      <w:r w:rsidR="00A1150E" w:rsidRPr="00D1301A">
        <w:rPr>
          <w:sz w:val="30"/>
          <w:szCs w:val="30"/>
        </w:rPr>
        <w:t xml:space="preserve">So, minding her business and getting on with a menial but essential task, her life changes forever. </w:t>
      </w:r>
    </w:p>
    <w:p w14:paraId="0DE1FD37" w14:textId="77777777" w:rsidR="001D320F" w:rsidRPr="00D1301A" w:rsidRDefault="001D320F" w:rsidP="00D1301A">
      <w:pPr>
        <w:spacing w:line="480" w:lineRule="auto"/>
        <w:rPr>
          <w:sz w:val="30"/>
          <w:szCs w:val="30"/>
        </w:rPr>
      </w:pPr>
    </w:p>
    <w:p w14:paraId="25C16265" w14:textId="6C59ACD7" w:rsidR="00A1150E" w:rsidRDefault="00A1150E" w:rsidP="00D1301A">
      <w:pPr>
        <w:spacing w:line="480" w:lineRule="auto"/>
        <w:rPr>
          <w:sz w:val="30"/>
          <w:szCs w:val="30"/>
        </w:rPr>
      </w:pPr>
      <w:r w:rsidRPr="00D1301A">
        <w:rPr>
          <w:sz w:val="30"/>
          <w:szCs w:val="30"/>
        </w:rPr>
        <w:t>‘Give me a drink,’ he says.</w:t>
      </w:r>
    </w:p>
    <w:p w14:paraId="0E3CF1BD" w14:textId="77777777" w:rsidR="001D320F" w:rsidRPr="00D1301A" w:rsidRDefault="001D320F" w:rsidP="00D1301A">
      <w:pPr>
        <w:spacing w:line="480" w:lineRule="auto"/>
        <w:rPr>
          <w:sz w:val="30"/>
          <w:szCs w:val="30"/>
        </w:rPr>
      </w:pPr>
    </w:p>
    <w:p w14:paraId="76F5BF15" w14:textId="26F22F9A" w:rsidR="00523EBC" w:rsidRPr="00D1301A" w:rsidRDefault="00627B9D" w:rsidP="00D1301A">
      <w:pPr>
        <w:spacing w:line="480" w:lineRule="auto"/>
        <w:rPr>
          <w:sz w:val="30"/>
          <w:szCs w:val="30"/>
        </w:rPr>
      </w:pPr>
      <w:r w:rsidRPr="00D1301A">
        <w:rPr>
          <w:sz w:val="30"/>
          <w:szCs w:val="30"/>
        </w:rPr>
        <w:t>The woman</w:t>
      </w:r>
      <w:r w:rsidR="00D7621B" w:rsidRPr="00D1301A">
        <w:rPr>
          <w:sz w:val="30"/>
          <w:szCs w:val="30"/>
        </w:rPr>
        <w:t xml:space="preserve"> is an </w:t>
      </w:r>
      <w:r w:rsidRPr="00D1301A">
        <w:rPr>
          <w:sz w:val="30"/>
          <w:szCs w:val="30"/>
        </w:rPr>
        <w:t>un-named</w:t>
      </w:r>
      <w:r w:rsidR="00D7621B" w:rsidRPr="00D1301A">
        <w:rPr>
          <w:sz w:val="30"/>
          <w:szCs w:val="30"/>
        </w:rPr>
        <w:t xml:space="preserve"> Samaritan. </w:t>
      </w:r>
      <w:r w:rsidR="00ED6126" w:rsidRPr="00D1301A">
        <w:rPr>
          <w:sz w:val="30"/>
          <w:szCs w:val="30"/>
        </w:rPr>
        <w:t>A</w:t>
      </w:r>
      <w:r w:rsidRPr="00D1301A">
        <w:rPr>
          <w:sz w:val="30"/>
          <w:szCs w:val="30"/>
        </w:rPr>
        <w:t xml:space="preserve">lthough </w:t>
      </w:r>
      <w:r w:rsidR="00656109" w:rsidRPr="00D1301A">
        <w:rPr>
          <w:sz w:val="30"/>
          <w:szCs w:val="30"/>
        </w:rPr>
        <w:t>about</w:t>
      </w:r>
      <w:r w:rsidR="005A33AD" w:rsidRPr="00D1301A">
        <w:rPr>
          <w:sz w:val="30"/>
          <w:szCs w:val="30"/>
        </w:rPr>
        <w:t xml:space="preserve"> one in </w:t>
      </w:r>
      <w:r w:rsidR="00656109" w:rsidRPr="00D1301A">
        <w:rPr>
          <w:sz w:val="30"/>
          <w:szCs w:val="30"/>
        </w:rPr>
        <w:t>four</w:t>
      </w:r>
      <w:r w:rsidR="005A33AD" w:rsidRPr="00D1301A">
        <w:rPr>
          <w:sz w:val="30"/>
          <w:szCs w:val="30"/>
        </w:rPr>
        <w:t xml:space="preserve"> Jewish women were called Mary or Miriam, with </w:t>
      </w:r>
      <w:r w:rsidR="00656109" w:rsidRPr="00D1301A">
        <w:rPr>
          <w:sz w:val="30"/>
          <w:szCs w:val="30"/>
        </w:rPr>
        <w:t>Salome</w:t>
      </w:r>
      <w:r w:rsidR="005A33AD" w:rsidRPr="00D1301A">
        <w:rPr>
          <w:sz w:val="30"/>
          <w:szCs w:val="30"/>
        </w:rPr>
        <w:t xml:space="preserve"> being the next </w:t>
      </w:r>
      <w:r w:rsidR="008C6C2B" w:rsidRPr="00D1301A">
        <w:rPr>
          <w:sz w:val="30"/>
          <w:szCs w:val="30"/>
        </w:rPr>
        <w:t xml:space="preserve">popular, </w:t>
      </w:r>
      <w:r w:rsidR="008C6C2B" w:rsidRPr="00D1301A">
        <w:rPr>
          <w:sz w:val="30"/>
          <w:szCs w:val="30"/>
        </w:rPr>
        <w:lastRenderedPageBreak/>
        <w:t>we</w:t>
      </w:r>
      <w:r w:rsidR="00ED6126" w:rsidRPr="00D1301A">
        <w:rPr>
          <w:sz w:val="30"/>
          <w:szCs w:val="30"/>
        </w:rPr>
        <w:t xml:space="preserve"> know next to nothing about Samaritan </w:t>
      </w:r>
      <w:r w:rsidR="00387E1F" w:rsidRPr="00D1301A">
        <w:rPr>
          <w:sz w:val="30"/>
          <w:szCs w:val="30"/>
        </w:rPr>
        <w:t xml:space="preserve">women’s </w:t>
      </w:r>
      <w:r w:rsidR="00ED6126" w:rsidRPr="00D1301A">
        <w:rPr>
          <w:sz w:val="30"/>
          <w:szCs w:val="30"/>
        </w:rPr>
        <w:t>names</w:t>
      </w:r>
      <w:r w:rsidR="00690C6D" w:rsidRPr="00D1301A">
        <w:rPr>
          <w:sz w:val="30"/>
          <w:szCs w:val="30"/>
        </w:rPr>
        <w:t xml:space="preserve">. But she </w:t>
      </w:r>
      <w:r w:rsidR="00BE0BED" w:rsidRPr="00D1301A">
        <w:rPr>
          <w:sz w:val="30"/>
          <w:szCs w:val="30"/>
        </w:rPr>
        <w:t xml:space="preserve">knows that </w:t>
      </w:r>
      <w:r w:rsidR="002820F5" w:rsidRPr="00D1301A">
        <w:rPr>
          <w:sz w:val="30"/>
          <w:szCs w:val="30"/>
        </w:rPr>
        <w:t>he’s</w:t>
      </w:r>
      <w:r w:rsidR="00BE0BED" w:rsidRPr="00D1301A">
        <w:rPr>
          <w:sz w:val="30"/>
          <w:szCs w:val="30"/>
        </w:rPr>
        <w:t xml:space="preserve"> not a Samaritan; perhaps he has a </w:t>
      </w:r>
      <w:r w:rsidR="002820F5" w:rsidRPr="00D1301A">
        <w:rPr>
          <w:sz w:val="30"/>
          <w:szCs w:val="30"/>
        </w:rPr>
        <w:t>Galilean</w:t>
      </w:r>
      <w:r w:rsidR="00BE0BED" w:rsidRPr="00D1301A">
        <w:rPr>
          <w:sz w:val="30"/>
          <w:szCs w:val="30"/>
        </w:rPr>
        <w:t xml:space="preserve"> </w:t>
      </w:r>
      <w:r w:rsidR="002820F5" w:rsidRPr="00D1301A">
        <w:rPr>
          <w:sz w:val="30"/>
          <w:szCs w:val="30"/>
        </w:rPr>
        <w:t>accent</w:t>
      </w:r>
      <w:r w:rsidR="00BE0BED" w:rsidRPr="00D1301A">
        <w:rPr>
          <w:sz w:val="30"/>
          <w:szCs w:val="30"/>
        </w:rPr>
        <w:t xml:space="preserve">, </w:t>
      </w:r>
      <w:r w:rsidR="00A7718C" w:rsidRPr="00D1301A">
        <w:rPr>
          <w:sz w:val="30"/>
          <w:szCs w:val="30"/>
        </w:rPr>
        <w:t xml:space="preserve">perhaps </w:t>
      </w:r>
      <w:r w:rsidR="001D5085">
        <w:rPr>
          <w:sz w:val="30"/>
          <w:szCs w:val="30"/>
        </w:rPr>
        <w:t>h</w:t>
      </w:r>
      <w:r w:rsidR="00A7718C" w:rsidRPr="00D1301A">
        <w:rPr>
          <w:sz w:val="30"/>
          <w:szCs w:val="30"/>
        </w:rPr>
        <w:t xml:space="preserve">e’s </w:t>
      </w:r>
      <w:r w:rsidR="00387E1F" w:rsidRPr="00D1301A">
        <w:rPr>
          <w:sz w:val="30"/>
          <w:szCs w:val="30"/>
        </w:rPr>
        <w:t xml:space="preserve">like </w:t>
      </w:r>
      <w:r w:rsidR="00A7718C" w:rsidRPr="00D1301A">
        <w:rPr>
          <w:sz w:val="30"/>
          <w:szCs w:val="30"/>
        </w:rPr>
        <w:t xml:space="preserve">a Geordie in Epsom, so to speak, </w:t>
      </w:r>
      <w:r w:rsidR="00BE0BED" w:rsidRPr="00D1301A">
        <w:rPr>
          <w:sz w:val="30"/>
          <w:szCs w:val="30"/>
        </w:rPr>
        <w:t>or perhaps his clothes</w:t>
      </w:r>
      <w:r w:rsidR="002820F5" w:rsidRPr="00D1301A">
        <w:rPr>
          <w:sz w:val="30"/>
          <w:szCs w:val="30"/>
        </w:rPr>
        <w:t xml:space="preserve"> show him to be ‘not from round here.’</w:t>
      </w:r>
      <w:r w:rsidR="005F2F80" w:rsidRPr="00D1301A">
        <w:rPr>
          <w:sz w:val="30"/>
          <w:szCs w:val="30"/>
        </w:rPr>
        <w:t xml:space="preserve"> </w:t>
      </w:r>
      <w:r w:rsidR="00B71AE5" w:rsidRPr="00D1301A">
        <w:rPr>
          <w:sz w:val="30"/>
          <w:szCs w:val="30"/>
        </w:rPr>
        <w:t xml:space="preserve">But what sparks her interest first is that </w:t>
      </w:r>
      <w:r w:rsidR="00661745" w:rsidRPr="00D1301A">
        <w:rPr>
          <w:sz w:val="30"/>
          <w:szCs w:val="30"/>
        </w:rPr>
        <w:t>he wants to share with her.</w:t>
      </w:r>
      <w:r w:rsidR="00972D38" w:rsidRPr="00D1301A">
        <w:rPr>
          <w:sz w:val="30"/>
          <w:szCs w:val="30"/>
        </w:rPr>
        <w:t xml:space="preserve"> </w:t>
      </w:r>
    </w:p>
    <w:p w14:paraId="69CECBF5" w14:textId="7BAAD810" w:rsidR="00627B9D" w:rsidRDefault="00895011" w:rsidP="00D1301A">
      <w:pPr>
        <w:spacing w:line="480" w:lineRule="auto"/>
        <w:rPr>
          <w:sz w:val="30"/>
          <w:szCs w:val="30"/>
        </w:rPr>
      </w:pPr>
      <w:r w:rsidRPr="00D1301A">
        <w:rPr>
          <w:sz w:val="30"/>
          <w:szCs w:val="30"/>
        </w:rPr>
        <w:t xml:space="preserve">In </w:t>
      </w:r>
      <w:r w:rsidR="00523EBC" w:rsidRPr="00D1301A">
        <w:rPr>
          <w:sz w:val="30"/>
          <w:szCs w:val="30"/>
        </w:rPr>
        <w:t xml:space="preserve">doing </w:t>
      </w:r>
      <w:r w:rsidRPr="00D1301A">
        <w:rPr>
          <w:sz w:val="30"/>
          <w:szCs w:val="30"/>
        </w:rPr>
        <w:t>this, h</w:t>
      </w:r>
      <w:r w:rsidR="00972D38" w:rsidRPr="00D1301A">
        <w:rPr>
          <w:sz w:val="30"/>
          <w:szCs w:val="30"/>
        </w:rPr>
        <w:t xml:space="preserve">e doesn’t conform to the world, </w:t>
      </w:r>
      <w:r w:rsidR="00E10EA4" w:rsidRPr="00D1301A">
        <w:rPr>
          <w:sz w:val="30"/>
          <w:szCs w:val="30"/>
        </w:rPr>
        <w:t xml:space="preserve">and </w:t>
      </w:r>
      <w:r w:rsidR="00972D38" w:rsidRPr="00D1301A">
        <w:rPr>
          <w:sz w:val="30"/>
          <w:szCs w:val="30"/>
        </w:rPr>
        <w:t xml:space="preserve">this </w:t>
      </w:r>
      <w:r w:rsidRPr="00D1301A">
        <w:rPr>
          <w:sz w:val="30"/>
          <w:szCs w:val="30"/>
        </w:rPr>
        <w:t xml:space="preserve">nonconformity leads to transformation for the </w:t>
      </w:r>
      <w:r w:rsidR="00334254" w:rsidRPr="00D1301A">
        <w:rPr>
          <w:sz w:val="30"/>
          <w:szCs w:val="30"/>
        </w:rPr>
        <w:t>whole</w:t>
      </w:r>
      <w:r w:rsidRPr="00D1301A">
        <w:rPr>
          <w:sz w:val="30"/>
          <w:szCs w:val="30"/>
        </w:rPr>
        <w:t xml:space="preserve"> </w:t>
      </w:r>
      <w:r w:rsidR="00334254" w:rsidRPr="00D1301A">
        <w:rPr>
          <w:sz w:val="30"/>
          <w:szCs w:val="30"/>
        </w:rPr>
        <w:t>town of Sychar</w:t>
      </w:r>
      <w:r w:rsidR="00523EBC" w:rsidRPr="00D1301A">
        <w:rPr>
          <w:sz w:val="30"/>
          <w:szCs w:val="30"/>
        </w:rPr>
        <w:t>; of the whole wor</w:t>
      </w:r>
      <w:r w:rsidR="009C3059" w:rsidRPr="00D1301A">
        <w:rPr>
          <w:sz w:val="30"/>
          <w:szCs w:val="30"/>
        </w:rPr>
        <w:t>ld.</w:t>
      </w:r>
    </w:p>
    <w:p w14:paraId="3A465E79" w14:textId="77777777" w:rsidR="001D5085" w:rsidRPr="00D1301A" w:rsidRDefault="001D5085" w:rsidP="00D1301A">
      <w:pPr>
        <w:spacing w:line="480" w:lineRule="auto"/>
        <w:rPr>
          <w:sz w:val="30"/>
          <w:szCs w:val="30"/>
        </w:rPr>
      </w:pPr>
    </w:p>
    <w:p w14:paraId="5C7FDF74" w14:textId="089E051B" w:rsidR="002A2EE1" w:rsidRPr="00D1301A" w:rsidRDefault="0061496A" w:rsidP="00D1301A">
      <w:pPr>
        <w:spacing w:line="480" w:lineRule="auto"/>
        <w:rPr>
          <w:sz w:val="30"/>
          <w:szCs w:val="30"/>
        </w:rPr>
      </w:pPr>
      <w:r w:rsidRPr="00D1301A">
        <w:rPr>
          <w:sz w:val="30"/>
          <w:szCs w:val="30"/>
        </w:rPr>
        <w:t xml:space="preserve">Scholars </w:t>
      </w:r>
      <w:r w:rsidR="00745200" w:rsidRPr="00D1301A">
        <w:rPr>
          <w:sz w:val="30"/>
          <w:szCs w:val="30"/>
        </w:rPr>
        <w:t xml:space="preserve">split John’s Gospel up into </w:t>
      </w:r>
      <w:r w:rsidR="009C3059" w:rsidRPr="00D1301A">
        <w:rPr>
          <w:sz w:val="30"/>
          <w:szCs w:val="30"/>
        </w:rPr>
        <w:t>four</w:t>
      </w:r>
      <w:r w:rsidR="00745200" w:rsidRPr="00D1301A">
        <w:rPr>
          <w:sz w:val="30"/>
          <w:szCs w:val="30"/>
        </w:rPr>
        <w:t xml:space="preserve"> parts; </w:t>
      </w:r>
      <w:r w:rsidR="00956083" w:rsidRPr="00D1301A">
        <w:rPr>
          <w:sz w:val="30"/>
          <w:szCs w:val="30"/>
        </w:rPr>
        <w:t xml:space="preserve">the opening </w:t>
      </w:r>
      <w:r w:rsidR="00B63A3A" w:rsidRPr="00D1301A">
        <w:rPr>
          <w:sz w:val="30"/>
          <w:szCs w:val="30"/>
        </w:rPr>
        <w:t>i</w:t>
      </w:r>
      <w:r w:rsidR="00956083" w:rsidRPr="00D1301A">
        <w:rPr>
          <w:sz w:val="30"/>
          <w:szCs w:val="30"/>
        </w:rPr>
        <w:t xml:space="preserve">s called </w:t>
      </w:r>
      <w:r w:rsidR="00B63A3A" w:rsidRPr="00D1301A">
        <w:rPr>
          <w:sz w:val="30"/>
          <w:szCs w:val="30"/>
        </w:rPr>
        <w:t>‘</w:t>
      </w:r>
      <w:r w:rsidR="00956083" w:rsidRPr="00D1301A">
        <w:rPr>
          <w:sz w:val="30"/>
          <w:szCs w:val="30"/>
        </w:rPr>
        <w:t>The Prologue</w:t>
      </w:r>
      <w:r w:rsidR="00B63A3A" w:rsidRPr="00D1301A">
        <w:rPr>
          <w:sz w:val="30"/>
          <w:szCs w:val="30"/>
        </w:rPr>
        <w:t>’</w:t>
      </w:r>
      <w:r w:rsidR="00956083" w:rsidRPr="00D1301A">
        <w:rPr>
          <w:sz w:val="30"/>
          <w:szCs w:val="30"/>
        </w:rPr>
        <w:t>, naturally enough</w:t>
      </w:r>
      <w:r w:rsidR="00B63A3A" w:rsidRPr="00D1301A">
        <w:rPr>
          <w:sz w:val="30"/>
          <w:szCs w:val="30"/>
        </w:rPr>
        <w:t>; then books 2-</w:t>
      </w:r>
      <w:r w:rsidR="001147D7" w:rsidRPr="00D1301A">
        <w:rPr>
          <w:sz w:val="30"/>
          <w:szCs w:val="30"/>
        </w:rPr>
        <w:t>12</w:t>
      </w:r>
      <w:r w:rsidR="00B63A3A" w:rsidRPr="00D1301A">
        <w:rPr>
          <w:sz w:val="30"/>
          <w:szCs w:val="30"/>
        </w:rPr>
        <w:t xml:space="preserve"> are known as </w:t>
      </w:r>
      <w:r w:rsidR="001147D7" w:rsidRPr="00D1301A">
        <w:rPr>
          <w:sz w:val="30"/>
          <w:szCs w:val="30"/>
        </w:rPr>
        <w:t>‘The Book of Signs</w:t>
      </w:r>
      <w:r w:rsidR="00E10EA4" w:rsidRPr="00D1301A">
        <w:rPr>
          <w:sz w:val="30"/>
          <w:szCs w:val="30"/>
        </w:rPr>
        <w:t>’</w:t>
      </w:r>
      <w:r w:rsidR="001147D7" w:rsidRPr="00D1301A">
        <w:rPr>
          <w:sz w:val="30"/>
          <w:szCs w:val="30"/>
        </w:rPr>
        <w:t xml:space="preserve">; </w:t>
      </w:r>
      <w:r w:rsidR="009773AE" w:rsidRPr="00D1301A">
        <w:rPr>
          <w:sz w:val="30"/>
          <w:szCs w:val="30"/>
        </w:rPr>
        <w:t xml:space="preserve">books </w:t>
      </w:r>
      <w:r w:rsidR="00D43C9B" w:rsidRPr="00D1301A">
        <w:rPr>
          <w:sz w:val="30"/>
          <w:szCs w:val="30"/>
        </w:rPr>
        <w:t xml:space="preserve">13-20 </w:t>
      </w:r>
      <w:r w:rsidR="009773AE" w:rsidRPr="00D1301A">
        <w:rPr>
          <w:sz w:val="30"/>
          <w:szCs w:val="30"/>
        </w:rPr>
        <w:t>are</w:t>
      </w:r>
      <w:r w:rsidR="00D43C9B" w:rsidRPr="00D1301A">
        <w:rPr>
          <w:sz w:val="30"/>
          <w:szCs w:val="30"/>
        </w:rPr>
        <w:t xml:space="preserve"> ‘The Book of Glory’; and then there’s an Epilogue. </w:t>
      </w:r>
      <w:r w:rsidR="00B00868" w:rsidRPr="00D1301A">
        <w:rPr>
          <w:sz w:val="30"/>
          <w:szCs w:val="30"/>
        </w:rPr>
        <w:t xml:space="preserve">In ‘Signs’, scholars </w:t>
      </w:r>
      <w:r w:rsidR="00E10EA4" w:rsidRPr="00D1301A">
        <w:rPr>
          <w:sz w:val="30"/>
          <w:szCs w:val="30"/>
        </w:rPr>
        <w:t xml:space="preserve">say </w:t>
      </w:r>
      <w:r w:rsidR="00262737" w:rsidRPr="00D1301A">
        <w:rPr>
          <w:sz w:val="30"/>
          <w:szCs w:val="30"/>
        </w:rPr>
        <w:t xml:space="preserve">Jesus shows 7 signs of his being different, </w:t>
      </w:r>
      <w:r w:rsidR="00381324" w:rsidRPr="00D1301A">
        <w:rPr>
          <w:sz w:val="30"/>
          <w:szCs w:val="30"/>
        </w:rPr>
        <w:t xml:space="preserve">from the Wedding at Cana – water into wine – to </w:t>
      </w:r>
      <w:r w:rsidR="00115227" w:rsidRPr="00D1301A">
        <w:rPr>
          <w:sz w:val="30"/>
          <w:szCs w:val="30"/>
        </w:rPr>
        <w:t>the raising of Lazarus in book 11</w:t>
      </w:r>
      <w:r w:rsidR="00566148" w:rsidRPr="00D1301A">
        <w:rPr>
          <w:sz w:val="30"/>
          <w:szCs w:val="30"/>
        </w:rPr>
        <w:t>. O</w:t>
      </w:r>
      <w:r w:rsidR="00A915F2" w:rsidRPr="00D1301A">
        <w:rPr>
          <w:sz w:val="30"/>
          <w:szCs w:val="30"/>
        </w:rPr>
        <w:t>ther</w:t>
      </w:r>
      <w:r w:rsidR="00FA719D">
        <w:rPr>
          <w:sz w:val="30"/>
          <w:szCs w:val="30"/>
        </w:rPr>
        <w:t xml:space="preserve"> signs</w:t>
      </w:r>
      <w:r w:rsidR="00A915F2" w:rsidRPr="00D1301A">
        <w:rPr>
          <w:sz w:val="30"/>
          <w:szCs w:val="30"/>
        </w:rPr>
        <w:t xml:space="preserve"> include feeding 5000 people, walking on water, and various healings</w:t>
      </w:r>
      <w:r w:rsidR="00115227" w:rsidRPr="00D1301A">
        <w:rPr>
          <w:sz w:val="30"/>
          <w:szCs w:val="30"/>
        </w:rPr>
        <w:t xml:space="preserve">. </w:t>
      </w:r>
      <w:r w:rsidR="003D6EFA" w:rsidRPr="00D1301A">
        <w:rPr>
          <w:sz w:val="30"/>
          <w:szCs w:val="30"/>
        </w:rPr>
        <w:t>A</w:t>
      </w:r>
      <w:r w:rsidR="00CA1184" w:rsidRPr="00D1301A">
        <w:rPr>
          <w:sz w:val="30"/>
          <w:szCs w:val="30"/>
        </w:rPr>
        <w:t xml:space="preserve">lthough the number and nature of Jesus’s signs are </w:t>
      </w:r>
      <w:r w:rsidR="003D6EFA" w:rsidRPr="00D1301A">
        <w:rPr>
          <w:sz w:val="30"/>
          <w:szCs w:val="30"/>
        </w:rPr>
        <w:t>contested, the conversation at the well isn’t usually taken to be a ‘sign.’</w:t>
      </w:r>
    </w:p>
    <w:p w14:paraId="10BFB1E6" w14:textId="1064BFD9" w:rsidR="001F0F9A" w:rsidRPr="00D1301A" w:rsidRDefault="001F0F9A" w:rsidP="00D1301A">
      <w:pPr>
        <w:spacing w:line="480" w:lineRule="auto"/>
        <w:rPr>
          <w:sz w:val="30"/>
          <w:szCs w:val="30"/>
        </w:rPr>
      </w:pPr>
      <w:r w:rsidRPr="00D1301A">
        <w:rPr>
          <w:sz w:val="30"/>
          <w:szCs w:val="30"/>
        </w:rPr>
        <w:t>But</w:t>
      </w:r>
      <w:r w:rsidR="00FA719D">
        <w:rPr>
          <w:sz w:val="30"/>
          <w:szCs w:val="30"/>
        </w:rPr>
        <w:t>,</w:t>
      </w:r>
      <w:r w:rsidRPr="00D1301A">
        <w:rPr>
          <w:sz w:val="30"/>
          <w:szCs w:val="30"/>
        </w:rPr>
        <w:t xml:space="preserve"> </w:t>
      </w:r>
      <w:r w:rsidR="00A915F2" w:rsidRPr="00D1301A">
        <w:rPr>
          <w:sz w:val="30"/>
          <w:szCs w:val="30"/>
        </w:rPr>
        <w:t>surely</w:t>
      </w:r>
      <w:r w:rsidR="00FA719D">
        <w:rPr>
          <w:sz w:val="30"/>
          <w:szCs w:val="30"/>
        </w:rPr>
        <w:t>,</w:t>
      </w:r>
      <w:r w:rsidR="00A915F2" w:rsidRPr="00D1301A">
        <w:rPr>
          <w:sz w:val="30"/>
          <w:szCs w:val="30"/>
        </w:rPr>
        <w:t xml:space="preserve"> it is</w:t>
      </w:r>
      <w:r w:rsidR="00FA719D">
        <w:rPr>
          <w:sz w:val="30"/>
          <w:szCs w:val="30"/>
        </w:rPr>
        <w:t>?</w:t>
      </w:r>
    </w:p>
    <w:p w14:paraId="3B97FBEC" w14:textId="38F55E14" w:rsidR="00702A20" w:rsidRDefault="001E662D" w:rsidP="00D1301A">
      <w:pPr>
        <w:spacing w:line="480" w:lineRule="auto"/>
        <w:rPr>
          <w:sz w:val="30"/>
          <w:szCs w:val="30"/>
        </w:rPr>
      </w:pPr>
      <w:r w:rsidRPr="00D1301A">
        <w:rPr>
          <w:sz w:val="30"/>
          <w:szCs w:val="30"/>
        </w:rPr>
        <w:lastRenderedPageBreak/>
        <w:t>It</w:t>
      </w:r>
      <w:r w:rsidR="00702A20" w:rsidRPr="00D1301A">
        <w:rPr>
          <w:sz w:val="30"/>
          <w:szCs w:val="30"/>
        </w:rPr>
        <w:t xml:space="preserve"> starts off as a private conversation</w:t>
      </w:r>
      <w:r w:rsidR="004538A3" w:rsidRPr="00D1301A">
        <w:rPr>
          <w:sz w:val="30"/>
          <w:szCs w:val="30"/>
        </w:rPr>
        <w:t xml:space="preserve">, and </w:t>
      </w:r>
      <w:proofErr w:type="spellStart"/>
      <w:r w:rsidR="004538A3" w:rsidRPr="00D1301A">
        <w:rPr>
          <w:sz w:val="30"/>
          <w:szCs w:val="30"/>
        </w:rPr>
        <w:t>its</w:t>
      </w:r>
      <w:proofErr w:type="spellEnd"/>
      <w:r w:rsidR="004538A3" w:rsidRPr="00D1301A">
        <w:rPr>
          <w:sz w:val="30"/>
          <w:szCs w:val="30"/>
        </w:rPr>
        <w:t xml:space="preserve"> an important one</w:t>
      </w:r>
      <w:r w:rsidRPr="00D1301A">
        <w:rPr>
          <w:sz w:val="30"/>
          <w:szCs w:val="30"/>
        </w:rPr>
        <w:t>;</w:t>
      </w:r>
      <w:r w:rsidR="004538A3" w:rsidRPr="00D1301A">
        <w:rPr>
          <w:sz w:val="30"/>
          <w:szCs w:val="30"/>
        </w:rPr>
        <w:t xml:space="preserve"> never mind Nicodemus and others, this is </w:t>
      </w:r>
      <w:r w:rsidR="00FA719D">
        <w:rPr>
          <w:sz w:val="30"/>
          <w:szCs w:val="30"/>
        </w:rPr>
        <w:t xml:space="preserve">just about </w:t>
      </w:r>
      <w:r w:rsidR="004538A3" w:rsidRPr="00D1301A">
        <w:rPr>
          <w:sz w:val="30"/>
          <w:szCs w:val="30"/>
        </w:rPr>
        <w:t xml:space="preserve">the longest </w:t>
      </w:r>
      <w:r w:rsidR="00CC6B92" w:rsidRPr="00D1301A">
        <w:rPr>
          <w:sz w:val="30"/>
          <w:szCs w:val="30"/>
        </w:rPr>
        <w:t xml:space="preserve">two-way </w:t>
      </w:r>
      <w:r w:rsidR="004538A3" w:rsidRPr="00D1301A">
        <w:rPr>
          <w:sz w:val="30"/>
          <w:szCs w:val="30"/>
        </w:rPr>
        <w:t>conversation in John’s Gospel.</w:t>
      </w:r>
      <w:r w:rsidRPr="00D1301A">
        <w:rPr>
          <w:sz w:val="30"/>
          <w:szCs w:val="30"/>
        </w:rPr>
        <w:t xml:space="preserve"> Jesus and </w:t>
      </w:r>
      <w:r w:rsidR="001147D7" w:rsidRPr="00D1301A">
        <w:rPr>
          <w:sz w:val="30"/>
          <w:szCs w:val="30"/>
        </w:rPr>
        <w:t>the woman</w:t>
      </w:r>
      <w:r w:rsidR="0009507A" w:rsidRPr="00D1301A">
        <w:rPr>
          <w:sz w:val="30"/>
          <w:szCs w:val="30"/>
        </w:rPr>
        <w:t xml:space="preserve"> are</w:t>
      </w:r>
      <w:r w:rsidR="001147D7" w:rsidRPr="00D1301A">
        <w:rPr>
          <w:sz w:val="30"/>
          <w:szCs w:val="30"/>
        </w:rPr>
        <w:t xml:space="preserve"> freely conversing, Je</w:t>
      </w:r>
      <w:r w:rsidR="00DC111E" w:rsidRPr="00D1301A">
        <w:rPr>
          <w:sz w:val="30"/>
          <w:szCs w:val="30"/>
        </w:rPr>
        <w:t>s</w:t>
      </w:r>
      <w:r w:rsidR="001147D7" w:rsidRPr="00D1301A">
        <w:rPr>
          <w:sz w:val="30"/>
          <w:szCs w:val="30"/>
        </w:rPr>
        <w:t xml:space="preserve">us, I </w:t>
      </w:r>
      <w:r w:rsidR="00DC111E" w:rsidRPr="00D1301A">
        <w:rPr>
          <w:sz w:val="30"/>
          <w:szCs w:val="30"/>
        </w:rPr>
        <w:t>suspect</w:t>
      </w:r>
      <w:r w:rsidR="0012796C" w:rsidRPr="00D1301A">
        <w:rPr>
          <w:sz w:val="30"/>
          <w:szCs w:val="30"/>
        </w:rPr>
        <w:t>,</w:t>
      </w:r>
      <w:r w:rsidR="001147D7" w:rsidRPr="00D1301A">
        <w:rPr>
          <w:sz w:val="30"/>
          <w:szCs w:val="30"/>
        </w:rPr>
        <w:t xml:space="preserve"> with a</w:t>
      </w:r>
      <w:r w:rsidR="00DC111E" w:rsidRPr="00D1301A">
        <w:rPr>
          <w:sz w:val="30"/>
          <w:szCs w:val="30"/>
        </w:rPr>
        <w:t xml:space="preserve"> </w:t>
      </w:r>
      <w:r w:rsidR="001147D7" w:rsidRPr="00D1301A">
        <w:rPr>
          <w:sz w:val="30"/>
          <w:szCs w:val="30"/>
        </w:rPr>
        <w:t xml:space="preserve">twinkle in his eye as he sets up the </w:t>
      </w:r>
      <w:r w:rsidR="00DC111E" w:rsidRPr="00D1301A">
        <w:rPr>
          <w:sz w:val="30"/>
          <w:szCs w:val="30"/>
        </w:rPr>
        <w:t>‘you have had five husbands’ gag, and th</w:t>
      </w:r>
      <w:r w:rsidR="00CF3DCA" w:rsidRPr="00D1301A">
        <w:rPr>
          <w:sz w:val="30"/>
          <w:szCs w:val="30"/>
        </w:rPr>
        <w:t>e</w:t>
      </w:r>
      <w:r w:rsidR="00DC111E" w:rsidRPr="00D1301A">
        <w:rPr>
          <w:sz w:val="30"/>
          <w:szCs w:val="30"/>
        </w:rPr>
        <w:t xml:space="preserve"> woman</w:t>
      </w:r>
      <w:r w:rsidR="00CF3DCA" w:rsidRPr="00D1301A">
        <w:rPr>
          <w:sz w:val="30"/>
          <w:szCs w:val="30"/>
        </w:rPr>
        <w:t xml:space="preserve"> </w:t>
      </w:r>
      <w:r w:rsidR="0009507A" w:rsidRPr="00D1301A">
        <w:rPr>
          <w:sz w:val="30"/>
          <w:szCs w:val="30"/>
        </w:rPr>
        <w:t>seeming</w:t>
      </w:r>
      <w:r w:rsidR="00952A9B" w:rsidRPr="00D1301A">
        <w:rPr>
          <w:sz w:val="30"/>
          <w:szCs w:val="30"/>
        </w:rPr>
        <w:t xml:space="preserve"> </w:t>
      </w:r>
      <w:r w:rsidR="00CF3DCA" w:rsidRPr="00D1301A">
        <w:rPr>
          <w:sz w:val="30"/>
          <w:szCs w:val="30"/>
        </w:rPr>
        <w:t xml:space="preserve">comfortable in the presence of this </w:t>
      </w:r>
      <w:r w:rsidR="00952A9B" w:rsidRPr="00D1301A">
        <w:rPr>
          <w:sz w:val="30"/>
          <w:szCs w:val="30"/>
        </w:rPr>
        <w:t xml:space="preserve">unknown </w:t>
      </w:r>
      <w:r w:rsidR="00CF3DCA" w:rsidRPr="00D1301A">
        <w:rPr>
          <w:sz w:val="30"/>
          <w:szCs w:val="30"/>
        </w:rPr>
        <w:t>alien. Does she know that she shouldn’t be talking with him at all</w:t>
      </w:r>
      <w:r w:rsidR="0012796C" w:rsidRPr="00D1301A">
        <w:rPr>
          <w:sz w:val="30"/>
          <w:szCs w:val="30"/>
        </w:rPr>
        <w:t>, t</w:t>
      </w:r>
      <w:r w:rsidR="00CF3DCA" w:rsidRPr="00D1301A">
        <w:rPr>
          <w:sz w:val="30"/>
          <w:szCs w:val="30"/>
        </w:rPr>
        <w:t>hat she should have silently given him the water and moved on</w:t>
      </w:r>
      <w:r w:rsidR="0012796C" w:rsidRPr="00D1301A">
        <w:rPr>
          <w:sz w:val="30"/>
          <w:szCs w:val="30"/>
        </w:rPr>
        <w:t>?</w:t>
      </w:r>
      <w:r w:rsidR="00CF3DCA" w:rsidRPr="00D1301A">
        <w:rPr>
          <w:sz w:val="30"/>
          <w:szCs w:val="30"/>
        </w:rPr>
        <w:t xml:space="preserve"> Perhaps this is the spark of life within her, a spark </w:t>
      </w:r>
      <w:r w:rsidR="00F125C4" w:rsidRPr="00D1301A">
        <w:rPr>
          <w:sz w:val="30"/>
          <w:szCs w:val="30"/>
        </w:rPr>
        <w:t>of</w:t>
      </w:r>
      <w:r w:rsidR="00CF3DCA" w:rsidRPr="00D1301A">
        <w:rPr>
          <w:sz w:val="30"/>
          <w:szCs w:val="30"/>
        </w:rPr>
        <w:t xml:space="preserve"> similar nonconformity to that which Je</w:t>
      </w:r>
      <w:r w:rsidR="00BF1E8B" w:rsidRPr="00D1301A">
        <w:rPr>
          <w:sz w:val="30"/>
          <w:szCs w:val="30"/>
        </w:rPr>
        <w:t>s</w:t>
      </w:r>
      <w:r w:rsidR="00CF3DCA" w:rsidRPr="00D1301A">
        <w:rPr>
          <w:sz w:val="30"/>
          <w:szCs w:val="30"/>
        </w:rPr>
        <w:t xml:space="preserve">us offers, and </w:t>
      </w:r>
      <w:r w:rsidR="0012796C" w:rsidRPr="00D1301A">
        <w:rPr>
          <w:i/>
          <w:iCs/>
          <w:sz w:val="30"/>
          <w:szCs w:val="30"/>
        </w:rPr>
        <w:t xml:space="preserve">therefore </w:t>
      </w:r>
      <w:r w:rsidR="0012796C" w:rsidRPr="00D1301A">
        <w:rPr>
          <w:sz w:val="30"/>
          <w:szCs w:val="30"/>
        </w:rPr>
        <w:t>she is drawn to stay</w:t>
      </w:r>
      <w:r w:rsidR="0009507A" w:rsidRPr="00D1301A">
        <w:rPr>
          <w:sz w:val="30"/>
          <w:szCs w:val="30"/>
        </w:rPr>
        <w:t>, and to him</w:t>
      </w:r>
      <w:r w:rsidR="0012796C" w:rsidRPr="00D1301A">
        <w:rPr>
          <w:sz w:val="30"/>
          <w:szCs w:val="30"/>
        </w:rPr>
        <w:t xml:space="preserve">. </w:t>
      </w:r>
      <w:r w:rsidR="00B42888" w:rsidRPr="00D1301A">
        <w:rPr>
          <w:sz w:val="30"/>
          <w:szCs w:val="30"/>
        </w:rPr>
        <w:t xml:space="preserve">She easily navigates </w:t>
      </w:r>
      <w:r w:rsidR="00284725" w:rsidRPr="00D1301A">
        <w:rPr>
          <w:sz w:val="30"/>
          <w:szCs w:val="30"/>
        </w:rPr>
        <w:t xml:space="preserve">the literal/metaphorical </w:t>
      </w:r>
      <w:r w:rsidR="0010427C" w:rsidRPr="00D1301A">
        <w:rPr>
          <w:sz w:val="30"/>
          <w:szCs w:val="30"/>
        </w:rPr>
        <w:t>difference</w:t>
      </w:r>
      <w:r w:rsidR="00126A4B" w:rsidRPr="00D1301A">
        <w:rPr>
          <w:sz w:val="30"/>
          <w:szCs w:val="30"/>
        </w:rPr>
        <w:t xml:space="preserve">s, as she moves easily from ‘how can you get to the water, you haven’t even got a bucket’ to </w:t>
      </w:r>
      <w:r w:rsidR="00BF1E8B" w:rsidRPr="00D1301A">
        <w:rPr>
          <w:sz w:val="30"/>
          <w:szCs w:val="30"/>
        </w:rPr>
        <w:t>accepting</w:t>
      </w:r>
      <w:r w:rsidR="00126A4B" w:rsidRPr="00D1301A">
        <w:rPr>
          <w:sz w:val="30"/>
          <w:szCs w:val="30"/>
        </w:rPr>
        <w:t xml:space="preserve"> that he is </w:t>
      </w:r>
      <w:r w:rsidR="004712E5">
        <w:rPr>
          <w:sz w:val="30"/>
          <w:szCs w:val="30"/>
        </w:rPr>
        <w:t>‘</w:t>
      </w:r>
      <w:r w:rsidR="00126A4B" w:rsidRPr="00D1301A">
        <w:rPr>
          <w:sz w:val="30"/>
          <w:szCs w:val="30"/>
        </w:rPr>
        <w:t>the water of life</w:t>
      </w:r>
      <w:r w:rsidR="004712E5">
        <w:rPr>
          <w:sz w:val="30"/>
          <w:szCs w:val="30"/>
        </w:rPr>
        <w:t>’</w:t>
      </w:r>
      <w:r w:rsidR="00126A4B" w:rsidRPr="00D1301A">
        <w:rPr>
          <w:sz w:val="30"/>
          <w:szCs w:val="30"/>
        </w:rPr>
        <w:t>.</w:t>
      </w:r>
      <w:r w:rsidR="005B7D36" w:rsidRPr="00D1301A">
        <w:rPr>
          <w:sz w:val="30"/>
          <w:szCs w:val="30"/>
        </w:rPr>
        <w:t xml:space="preserve"> </w:t>
      </w:r>
      <w:r w:rsidR="004712E5">
        <w:rPr>
          <w:sz w:val="30"/>
          <w:szCs w:val="30"/>
        </w:rPr>
        <w:t>She’s bright; sparky</w:t>
      </w:r>
      <w:r w:rsidR="003D37EB">
        <w:rPr>
          <w:sz w:val="30"/>
          <w:szCs w:val="30"/>
        </w:rPr>
        <w:t>, and up for a debate.</w:t>
      </w:r>
    </w:p>
    <w:p w14:paraId="470AA270" w14:textId="77777777" w:rsidR="004712E5" w:rsidRPr="00D1301A" w:rsidRDefault="004712E5" w:rsidP="00D1301A">
      <w:pPr>
        <w:spacing w:line="480" w:lineRule="auto"/>
        <w:rPr>
          <w:sz w:val="30"/>
          <w:szCs w:val="30"/>
        </w:rPr>
      </w:pPr>
    </w:p>
    <w:p w14:paraId="2235B1C2" w14:textId="5D59F22D" w:rsidR="00115227" w:rsidRPr="00D1301A" w:rsidRDefault="004F767A" w:rsidP="00D1301A">
      <w:pPr>
        <w:spacing w:line="480" w:lineRule="auto"/>
        <w:rPr>
          <w:sz w:val="30"/>
          <w:szCs w:val="30"/>
        </w:rPr>
      </w:pPr>
      <w:r w:rsidRPr="00D1301A">
        <w:rPr>
          <w:sz w:val="30"/>
          <w:szCs w:val="30"/>
        </w:rPr>
        <w:t xml:space="preserve">Women, it seems, traditionally drew water in the morning, away from the noonday heat, and it was a social occasion; </w:t>
      </w:r>
      <w:r w:rsidR="00BF1E8B" w:rsidRPr="00D1301A">
        <w:rPr>
          <w:sz w:val="30"/>
          <w:szCs w:val="30"/>
        </w:rPr>
        <w:t xml:space="preserve">our </w:t>
      </w:r>
      <w:r w:rsidRPr="00D1301A">
        <w:rPr>
          <w:sz w:val="30"/>
          <w:szCs w:val="30"/>
        </w:rPr>
        <w:t xml:space="preserve">woman being here, alone at noon, </w:t>
      </w:r>
      <w:r w:rsidR="009D422F" w:rsidRPr="00D1301A">
        <w:rPr>
          <w:sz w:val="30"/>
          <w:szCs w:val="30"/>
        </w:rPr>
        <w:t xml:space="preserve">might </w:t>
      </w:r>
      <w:r w:rsidRPr="00D1301A">
        <w:rPr>
          <w:sz w:val="30"/>
          <w:szCs w:val="30"/>
        </w:rPr>
        <w:t xml:space="preserve">indicate that the was some sort of outcast. If </w:t>
      </w:r>
      <w:proofErr w:type="gramStart"/>
      <w:r w:rsidRPr="00D1301A">
        <w:rPr>
          <w:sz w:val="30"/>
          <w:szCs w:val="30"/>
        </w:rPr>
        <w:t>its</w:t>
      </w:r>
      <w:proofErr w:type="gramEnd"/>
      <w:r w:rsidRPr="00D1301A">
        <w:rPr>
          <w:sz w:val="30"/>
          <w:szCs w:val="30"/>
        </w:rPr>
        <w:t xml:space="preserve"> true, then its absolutely typical of Jesus’s discipleship to be with her</w:t>
      </w:r>
      <w:r w:rsidR="00BC4FF8" w:rsidRPr="00D1301A">
        <w:rPr>
          <w:sz w:val="30"/>
          <w:szCs w:val="30"/>
        </w:rPr>
        <w:t xml:space="preserve"> there and then. </w:t>
      </w:r>
    </w:p>
    <w:p w14:paraId="3DEF0F9A" w14:textId="724CDCB7" w:rsidR="00115227" w:rsidRPr="00D1301A" w:rsidRDefault="00BF1E8B" w:rsidP="00D1301A">
      <w:pPr>
        <w:spacing w:line="480" w:lineRule="auto"/>
        <w:rPr>
          <w:sz w:val="30"/>
          <w:szCs w:val="30"/>
        </w:rPr>
      </w:pPr>
      <w:r w:rsidRPr="00D1301A">
        <w:rPr>
          <w:sz w:val="30"/>
          <w:szCs w:val="30"/>
        </w:rPr>
        <w:lastRenderedPageBreak/>
        <w:t xml:space="preserve">An outcast, </w:t>
      </w:r>
      <w:r w:rsidR="00BC4FF8" w:rsidRPr="00D1301A">
        <w:rPr>
          <w:sz w:val="30"/>
          <w:szCs w:val="30"/>
        </w:rPr>
        <w:t xml:space="preserve">then, and </w:t>
      </w:r>
      <w:r w:rsidR="004F767A" w:rsidRPr="00D1301A">
        <w:rPr>
          <w:sz w:val="30"/>
          <w:szCs w:val="30"/>
        </w:rPr>
        <w:t xml:space="preserve">yet </w:t>
      </w:r>
      <w:r w:rsidR="004F767A" w:rsidRPr="00D1301A">
        <w:rPr>
          <w:i/>
          <w:iCs/>
          <w:sz w:val="30"/>
          <w:szCs w:val="30"/>
        </w:rPr>
        <w:t>he</w:t>
      </w:r>
      <w:r w:rsidR="004F767A" w:rsidRPr="00D1301A">
        <w:rPr>
          <w:sz w:val="30"/>
          <w:szCs w:val="30"/>
        </w:rPr>
        <w:t xml:space="preserve"> asks for </w:t>
      </w:r>
      <w:r w:rsidR="004F767A" w:rsidRPr="00D1301A">
        <w:rPr>
          <w:i/>
          <w:iCs/>
          <w:sz w:val="30"/>
          <w:szCs w:val="30"/>
        </w:rPr>
        <w:t xml:space="preserve">her </w:t>
      </w:r>
      <w:r w:rsidR="004F767A" w:rsidRPr="00D1301A">
        <w:rPr>
          <w:sz w:val="30"/>
          <w:szCs w:val="30"/>
        </w:rPr>
        <w:t>help.</w:t>
      </w:r>
    </w:p>
    <w:p w14:paraId="1FA861E2" w14:textId="77777777" w:rsidR="004F767A" w:rsidRDefault="004F767A" w:rsidP="00D1301A">
      <w:pPr>
        <w:spacing w:line="480" w:lineRule="auto"/>
        <w:rPr>
          <w:sz w:val="30"/>
          <w:szCs w:val="30"/>
        </w:rPr>
      </w:pPr>
      <w:r w:rsidRPr="00D1301A">
        <w:rPr>
          <w:sz w:val="30"/>
          <w:szCs w:val="30"/>
        </w:rPr>
        <w:t>‘Give me a drink,’ he says.</w:t>
      </w:r>
    </w:p>
    <w:p w14:paraId="4A212B79" w14:textId="77777777" w:rsidR="003D37EB" w:rsidRPr="00D1301A" w:rsidRDefault="003D37EB" w:rsidP="00D1301A">
      <w:pPr>
        <w:spacing w:line="480" w:lineRule="auto"/>
        <w:rPr>
          <w:sz w:val="30"/>
          <w:szCs w:val="30"/>
        </w:rPr>
      </w:pPr>
    </w:p>
    <w:p w14:paraId="1463B608" w14:textId="5501EE9A" w:rsidR="00B14B3D" w:rsidRDefault="00DA0343" w:rsidP="00D1301A">
      <w:pPr>
        <w:spacing w:line="480" w:lineRule="auto"/>
        <w:rPr>
          <w:sz w:val="30"/>
          <w:szCs w:val="30"/>
        </w:rPr>
      </w:pPr>
      <w:r w:rsidRPr="00D1301A">
        <w:rPr>
          <w:sz w:val="30"/>
          <w:szCs w:val="30"/>
        </w:rPr>
        <w:t xml:space="preserve">We </w:t>
      </w:r>
      <w:r w:rsidR="003D37EB">
        <w:rPr>
          <w:sz w:val="30"/>
          <w:szCs w:val="30"/>
        </w:rPr>
        <w:t>then hear h</w:t>
      </w:r>
      <w:r w:rsidR="00732B69" w:rsidRPr="00D1301A">
        <w:rPr>
          <w:sz w:val="30"/>
          <w:szCs w:val="30"/>
        </w:rPr>
        <w:t>is words</w:t>
      </w:r>
      <w:r w:rsidR="0048644B" w:rsidRPr="00D1301A">
        <w:rPr>
          <w:sz w:val="30"/>
          <w:szCs w:val="30"/>
        </w:rPr>
        <w:t xml:space="preserve">, </w:t>
      </w:r>
      <w:r w:rsidRPr="00D1301A">
        <w:rPr>
          <w:sz w:val="30"/>
          <w:szCs w:val="30"/>
        </w:rPr>
        <w:t>his generosity and his kindness</w:t>
      </w:r>
      <w:r w:rsidR="00732B69" w:rsidRPr="00D1301A">
        <w:rPr>
          <w:sz w:val="30"/>
          <w:szCs w:val="30"/>
        </w:rPr>
        <w:t xml:space="preserve"> give her the realisation that he is different; and, in her acceptance of </w:t>
      </w:r>
      <w:r w:rsidR="00124AC9" w:rsidRPr="00D1301A">
        <w:rPr>
          <w:sz w:val="30"/>
          <w:szCs w:val="30"/>
        </w:rPr>
        <w:t>his version of</w:t>
      </w:r>
      <w:r w:rsidR="00FB4C30" w:rsidRPr="00D1301A">
        <w:rPr>
          <w:sz w:val="30"/>
          <w:szCs w:val="30"/>
        </w:rPr>
        <w:t xml:space="preserve"> </w:t>
      </w:r>
      <w:r w:rsidR="00124AC9" w:rsidRPr="00D1301A">
        <w:rPr>
          <w:sz w:val="30"/>
          <w:szCs w:val="30"/>
        </w:rPr>
        <w:t xml:space="preserve">who he is, and her willingness to go and tell the whole town about it, I find </w:t>
      </w:r>
      <w:r w:rsidR="002813E8" w:rsidRPr="00D1301A">
        <w:rPr>
          <w:sz w:val="30"/>
          <w:szCs w:val="30"/>
        </w:rPr>
        <w:t xml:space="preserve">both </w:t>
      </w:r>
      <w:r w:rsidR="00124AC9" w:rsidRPr="00D1301A">
        <w:rPr>
          <w:sz w:val="30"/>
          <w:szCs w:val="30"/>
        </w:rPr>
        <w:t>a deep longing for salvation</w:t>
      </w:r>
      <w:r w:rsidR="002813E8" w:rsidRPr="00D1301A">
        <w:rPr>
          <w:sz w:val="30"/>
          <w:szCs w:val="30"/>
        </w:rPr>
        <w:t xml:space="preserve"> and a portrait of a woman who</w:t>
      </w:r>
      <w:r w:rsidR="00B14B3D" w:rsidRPr="00D1301A">
        <w:rPr>
          <w:sz w:val="30"/>
          <w:szCs w:val="30"/>
        </w:rPr>
        <w:t xml:space="preserve"> is bold and bright enough to </w:t>
      </w:r>
      <w:proofErr w:type="spellStart"/>
      <w:r w:rsidR="00B14B3D" w:rsidRPr="00D1301A">
        <w:rPr>
          <w:sz w:val="30"/>
          <w:szCs w:val="30"/>
        </w:rPr>
        <w:t>sieze</w:t>
      </w:r>
      <w:proofErr w:type="spellEnd"/>
      <w:r w:rsidR="00B14B3D" w:rsidRPr="00D1301A">
        <w:rPr>
          <w:sz w:val="30"/>
          <w:szCs w:val="30"/>
        </w:rPr>
        <w:t xml:space="preserve"> the day. I</w:t>
      </w:r>
      <w:r w:rsidR="00124AC9" w:rsidRPr="00D1301A">
        <w:rPr>
          <w:sz w:val="30"/>
          <w:szCs w:val="30"/>
        </w:rPr>
        <w:t xml:space="preserve">f only we knew </w:t>
      </w:r>
      <w:r w:rsidR="00C93F62" w:rsidRPr="00D1301A">
        <w:rPr>
          <w:sz w:val="30"/>
          <w:szCs w:val="30"/>
        </w:rPr>
        <w:t xml:space="preserve">we are in the </w:t>
      </w:r>
      <w:r w:rsidR="00FB4C30" w:rsidRPr="00D1301A">
        <w:rPr>
          <w:sz w:val="30"/>
          <w:szCs w:val="30"/>
        </w:rPr>
        <w:t>‘G</w:t>
      </w:r>
      <w:r w:rsidR="00C93F62" w:rsidRPr="00D1301A">
        <w:rPr>
          <w:sz w:val="30"/>
          <w:szCs w:val="30"/>
        </w:rPr>
        <w:t xml:space="preserve">ood Old </w:t>
      </w:r>
      <w:r w:rsidR="00FB4C30" w:rsidRPr="00D1301A">
        <w:rPr>
          <w:sz w:val="30"/>
          <w:szCs w:val="30"/>
        </w:rPr>
        <w:t>D</w:t>
      </w:r>
      <w:r w:rsidR="00C93F62" w:rsidRPr="00D1301A">
        <w:rPr>
          <w:sz w:val="30"/>
          <w:szCs w:val="30"/>
        </w:rPr>
        <w:t>ays’</w:t>
      </w:r>
      <w:r w:rsidR="00472C67" w:rsidRPr="00D1301A">
        <w:rPr>
          <w:sz w:val="30"/>
          <w:szCs w:val="30"/>
        </w:rPr>
        <w:t xml:space="preserve"> </w:t>
      </w:r>
      <w:r w:rsidR="00C93F62" w:rsidRPr="00D1301A">
        <w:rPr>
          <w:sz w:val="30"/>
          <w:szCs w:val="30"/>
        </w:rPr>
        <w:t>when we are</w:t>
      </w:r>
      <w:r w:rsidR="00472C67" w:rsidRPr="00D1301A">
        <w:rPr>
          <w:sz w:val="30"/>
          <w:szCs w:val="30"/>
        </w:rPr>
        <w:t xml:space="preserve"> actually </w:t>
      </w:r>
      <w:r w:rsidR="00C93F62" w:rsidRPr="00D1301A">
        <w:rPr>
          <w:sz w:val="30"/>
          <w:szCs w:val="30"/>
        </w:rPr>
        <w:t xml:space="preserve">in them. The woman </w:t>
      </w:r>
      <w:r w:rsidR="001D7F1A" w:rsidRPr="00D1301A">
        <w:rPr>
          <w:sz w:val="30"/>
          <w:szCs w:val="30"/>
        </w:rPr>
        <w:t xml:space="preserve">realises </w:t>
      </w:r>
      <w:r w:rsidR="00C93F62" w:rsidRPr="00D1301A">
        <w:rPr>
          <w:sz w:val="30"/>
          <w:szCs w:val="30"/>
        </w:rPr>
        <w:t xml:space="preserve">that this is a </w:t>
      </w:r>
      <w:r w:rsidR="00FB4C30" w:rsidRPr="00D1301A">
        <w:rPr>
          <w:sz w:val="30"/>
          <w:szCs w:val="30"/>
        </w:rPr>
        <w:t>defining</w:t>
      </w:r>
      <w:r w:rsidR="00C93F62" w:rsidRPr="00D1301A">
        <w:rPr>
          <w:sz w:val="30"/>
          <w:szCs w:val="30"/>
        </w:rPr>
        <w:t xml:space="preserve"> point in</w:t>
      </w:r>
      <w:r w:rsidR="00FB4C30" w:rsidRPr="00D1301A">
        <w:rPr>
          <w:sz w:val="30"/>
          <w:szCs w:val="30"/>
        </w:rPr>
        <w:t xml:space="preserve"> her</w:t>
      </w:r>
      <w:r w:rsidR="00C93F62" w:rsidRPr="00D1301A">
        <w:rPr>
          <w:sz w:val="30"/>
          <w:szCs w:val="30"/>
        </w:rPr>
        <w:t xml:space="preserve"> life</w:t>
      </w:r>
      <w:r w:rsidR="00FB4C30" w:rsidRPr="00D1301A">
        <w:rPr>
          <w:sz w:val="30"/>
          <w:szCs w:val="30"/>
        </w:rPr>
        <w:t xml:space="preserve">, </w:t>
      </w:r>
      <w:r w:rsidR="001D7F1A" w:rsidRPr="00D1301A">
        <w:rPr>
          <w:sz w:val="30"/>
          <w:szCs w:val="30"/>
        </w:rPr>
        <w:t xml:space="preserve">and </w:t>
      </w:r>
      <w:r w:rsidR="00FB4C30" w:rsidRPr="00D1301A">
        <w:rPr>
          <w:sz w:val="30"/>
          <w:szCs w:val="30"/>
        </w:rPr>
        <w:t xml:space="preserve">that </w:t>
      </w:r>
      <w:r w:rsidR="00B14B3D" w:rsidRPr="00D1301A">
        <w:rPr>
          <w:sz w:val="30"/>
          <w:szCs w:val="30"/>
        </w:rPr>
        <w:t>it’s</w:t>
      </w:r>
      <w:r w:rsidR="00FB4C30" w:rsidRPr="00D1301A">
        <w:rPr>
          <w:sz w:val="30"/>
          <w:szCs w:val="30"/>
        </w:rPr>
        <w:t xml:space="preserve"> happening </w:t>
      </w:r>
      <w:r w:rsidR="00B14B3D" w:rsidRPr="00D1301A">
        <w:rPr>
          <w:sz w:val="30"/>
          <w:szCs w:val="30"/>
        </w:rPr>
        <w:t xml:space="preserve">right </w:t>
      </w:r>
      <w:r w:rsidR="00FB4C30" w:rsidRPr="00D1301A">
        <w:rPr>
          <w:sz w:val="30"/>
          <w:szCs w:val="30"/>
        </w:rPr>
        <w:t>now</w:t>
      </w:r>
      <w:r w:rsidR="00B14B3D" w:rsidRPr="00D1301A">
        <w:rPr>
          <w:sz w:val="30"/>
          <w:szCs w:val="30"/>
        </w:rPr>
        <w:t>.</w:t>
      </w:r>
      <w:r w:rsidR="00FB4C30" w:rsidRPr="00D1301A">
        <w:rPr>
          <w:sz w:val="30"/>
          <w:szCs w:val="30"/>
        </w:rPr>
        <w:t xml:space="preserve"> </w:t>
      </w:r>
    </w:p>
    <w:p w14:paraId="0D48FD89" w14:textId="77777777" w:rsidR="003D37EB" w:rsidRPr="00D1301A" w:rsidRDefault="003D37EB" w:rsidP="00D1301A">
      <w:pPr>
        <w:spacing w:line="480" w:lineRule="auto"/>
        <w:rPr>
          <w:sz w:val="30"/>
          <w:szCs w:val="30"/>
        </w:rPr>
      </w:pPr>
    </w:p>
    <w:p w14:paraId="651CDF1E" w14:textId="63A785C9" w:rsidR="004F767A" w:rsidRPr="00D1301A" w:rsidRDefault="00B14B3D" w:rsidP="00D1301A">
      <w:pPr>
        <w:spacing w:line="480" w:lineRule="auto"/>
        <w:rPr>
          <w:sz w:val="30"/>
          <w:szCs w:val="30"/>
        </w:rPr>
      </w:pPr>
      <w:r w:rsidRPr="00D1301A">
        <w:rPr>
          <w:sz w:val="30"/>
          <w:szCs w:val="30"/>
        </w:rPr>
        <w:t>At the end t</w:t>
      </w:r>
      <w:r w:rsidR="00FB4C30" w:rsidRPr="00D1301A">
        <w:rPr>
          <w:sz w:val="30"/>
          <w:szCs w:val="30"/>
        </w:rPr>
        <w:t xml:space="preserve">he end </w:t>
      </w:r>
      <w:r w:rsidR="00BD32DC" w:rsidRPr="00D1301A">
        <w:rPr>
          <w:sz w:val="30"/>
          <w:szCs w:val="30"/>
        </w:rPr>
        <w:t>o</w:t>
      </w:r>
      <w:r w:rsidR="00FB4C30" w:rsidRPr="00D1301A">
        <w:rPr>
          <w:sz w:val="30"/>
          <w:szCs w:val="30"/>
        </w:rPr>
        <w:t>f the reading</w:t>
      </w:r>
      <w:r w:rsidR="00BD32DC" w:rsidRPr="00D1301A">
        <w:rPr>
          <w:sz w:val="30"/>
          <w:szCs w:val="30"/>
        </w:rPr>
        <w:t xml:space="preserve"> </w:t>
      </w:r>
      <w:r w:rsidR="005D23F1" w:rsidRPr="00D1301A">
        <w:rPr>
          <w:sz w:val="30"/>
          <w:szCs w:val="30"/>
        </w:rPr>
        <w:t xml:space="preserve">she is affirmed; </w:t>
      </w:r>
      <w:r w:rsidR="001D7F1A" w:rsidRPr="00D1301A">
        <w:rPr>
          <w:sz w:val="30"/>
          <w:szCs w:val="30"/>
        </w:rPr>
        <w:t>‘</w:t>
      </w:r>
      <w:r w:rsidR="005D23F1" w:rsidRPr="00D1301A">
        <w:rPr>
          <w:sz w:val="30"/>
          <w:szCs w:val="30"/>
        </w:rPr>
        <w:t>they</w:t>
      </w:r>
      <w:r w:rsidR="001D7F1A" w:rsidRPr="00D1301A">
        <w:rPr>
          <w:sz w:val="30"/>
          <w:szCs w:val="30"/>
        </w:rPr>
        <w:t>’</w:t>
      </w:r>
      <w:r w:rsidR="005D23F1" w:rsidRPr="00D1301A">
        <w:rPr>
          <w:sz w:val="30"/>
          <w:szCs w:val="30"/>
        </w:rPr>
        <w:t xml:space="preserve"> believed because of what she had said, </w:t>
      </w:r>
      <w:r w:rsidR="00972F7D" w:rsidRPr="00D1301A">
        <w:rPr>
          <w:sz w:val="30"/>
          <w:szCs w:val="30"/>
        </w:rPr>
        <w:t xml:space="preserve">it was on </w:t>
      </w:r>
      <w:r w:rsidR="00972F7D" w:rsidRPr="00D1301A">
        <w:rPr>
          <w:i/>
          <w:iCs/>
          <w:sz w:val="30"/>
          <w:szCs w:val="30"/>
        </w:rPr>
        <w:t>her</w:t>
      </w:r>
      <w:r w:rsidR="00972F7D" w:rsidRPr="00D1301A">
        <w:rPr>
          <w:sz w:val="30"/>
          <w:szCs w:val="30"/>
        </w:rPr>
        <w:t xml:space="preserve"> authority that they believed in </w:t>
      </w:r>
      <w:r w:rsidR="00972F7D" w:rsidRPr="00D1301A">
        <w:rPr>
          <w:i/>
          <w:iCs/>
          <w:sz w:val="30"/>
          <w:szCs w:val="30"/>
        </w:rPr>
        <w:t>him</w:t>
      </w:r>
      <w:r w:rsidR="00972F7D" w:rsidRPr="00D1301A">
        <w:rPr>
          <w:sz w:val="30"/>
          <w:szCs w:val="30"/>
        </w:rPr>
        <w:t xml:space="preserve">, </w:t>
      </w:r>
      <w:r w:rsidR="005D23F1" w:rsidRPr="00D1301A">
        <w:rPr>
          <w:sz w:val="30"/>
          <w:szCs w:val="30"/>
        </w:rPr>
        <w:t>only later hearing for themselves.</w:t>
      </w:r>
      <w:r w:rsidR="00CB1C60" w:rsidRPr="00D1301A">
        <w:rPr>
          <w:sz w:val="30"/>
          <w:szCs w:val="30"/>
        </w:rPr>
        <w:t xml:space="preserve"> So if she was ostracised, the</w:t>
      </w:r>
      <w:r w:rsidR="00F833D4" w:rsidRPr="00D1301A">
        <w:rPr>
          <w:sz w:val="30"/>
          <w:szCs w:val="30"/>
        </w:rPr>
        <w:t>n she is so</w:t>
      </w:r>
      <w:r w:rsidR="00CB1C60" w:rsidRPr="00D1301A">
        <w:rPr>
          <w:sz w:val="30"/>
          <w:szCs w:val="30"/>
        </w:rPr>
        <w:t xml:space="preserve"> no more. Transformation indeed</w:t>
      </w:r>
      <w:r w:rsidR="00DC3A72" w:rsidRPr="00D1301A">
        <w:rPr>
          <w:sz w:val="30"/>
          <w:szCs w:val="30"/>
        </w:rPr>
        <w:t>;</w:t>
      </w:r>
      <w:r w:rsidR="001D7F1A" w:rsidRPr="00D1301A">
        <w:rPr>
          <w:sz w:val="30"/>
          <w:szCs w:val="30"/>
        </w:rPr>
        <w:t xml:space="preserve"> </w:t>
      </w:r>
      <w:r w:rsidR="00F833D4" w:rsidRPr="00D1301A">
        <w:rPr>
          <w:i/>
          <w:iCs/>
          <w:sz w:val="30"/>
          <w:szCs w:val="30"/>
        </w:rPr>
        <w:t>her</w:t>
      </w:r>
      <w:r w:rsidR="00F833D4" w:rsidRPr="00D1301A">
        <w:rPr>
          <w:sz w:val="30"/>
          <w:szCs w:val="30"/>
        </w:rPr>
        <w:t xml:space="preserve"> words </w:t>
      </w:r>
      <w:r w:rsidR="009614A0" w:rsidRPr="00D1301A">
        <w:rPr>
          <w:sz w:val="30"/>
          <w:szCs w:val="30"/>
        </w:rPr>
        <w:t xml:space="preserve">now carry </w:t>
      </w:r>
      <w:r w:rsidR="00F833D4" w:rsidRPr="00D1301A">
        <w:rPr>
          <w:sz w:val="30"/>
          <w:szCs w:val="30"/>
        </w:rPr>
        <w:t>authority</w:t>
      </w:r>
      <w:r w:rsidR="00DC3A72" w:rsidRPr="00D1301A">
        <w:rPr>
          <w:sz w:val="30"/>
          <w:szCs w:val="30"/>
        </w:rPr>
        <w:t>. Th</w:t>
      </w:r>
      <w:r w:rsidR="00045B04" w:rsidRPr="00D1301A">
        <w:rPr>
          <w:sz w:val="30"/>
          <w:szCs w:val="30"/>
        </w:rPr>
        <w:t xml:space="preserve">at’s what </w:t>
      </w:r>
      <w:r w:rsidR="006409C7" w:rsidRPr="00D1301A">
        <w:rPr>
          <w:sz w:val="30"/>
          <w:szCs w:val="30"/>
        </w:rPr>
        <w:t>a recognised, accepted, and acted upon encounter with Jesus does for you</w:t>
      </w:r>
      <w:r w:rsidR="00972F7D" w:rsidRPr="00D1301A">
        <w:rPr>
          <w:sz w:val="30"/>
          <w:szCs w:val="30"/>
        </w:rPr>
        <w:t>.</w:t>
      </w:r>
      <w:r w:rsidR="00467171" w:rsidRPr="00D1301A">
        <w:rPr>
          <w:sz w:val="30"/>
          <w:szCs w:val="30"/>
        </w:rPr>
        <w:t xml:space="preserve"> </w:t>
      </w:r>
    </w:p>
    <w:p w14:paraId="0F7D141D" w14:textId="3BE9525C" w:rsidR="00A1150E" w:rsidRPr="00D1301A" w:rsidRDefault="000D480F" w:rsidP="00D1301A">
      <w:pPr>
        <w:spacing w:line="480" w:lineRule="auto"/>
        <w:rPr>
          <w:rFonts w:cstheme="minorHAnsi"/>
          <w:color w:val="000000"/>
          <w:sz w:val="30"/>
          <w:szCs w:val="30"/>
          <w:shd w:val="clear" w:color="auto" w:fill="FFFFFF"/>
        </w:rPr>
      </w:pPr>
      <w:r w:rsidRPr="00D1301A">
        <w:rPr>
          <w:rFonts w:cstheme="minorHAnsi"/>
          <w:color w:val="000000"/>
          <w:sz w:val="30"/>
          <w:szCs w:val="30"/>
          <w:shd w:val="clear" w:color="auto" w:fill="FFFFFF"/>
        </w:rPr>
        <w:lastRenderedPageBreak/>
        <w:t xml:space="preserve">The story of the woman at the well is a </w:t>
      </w:r>
      <w:r w:rsidR="009614A0" w:rsidRPr="00D1301A">
        <w:rPr>
          <w:rFonts w:cstheme="minorHAnsi"/>
          <w:color w:val="000000"/>
          <w:sz w:val="30"/>
          <w:szCs w:val="30"/>
          <w:shd w:val="clear" w:color="auto" w:fill="FFFFFF"/>
        </w:rPr>
        <w:t>wonderful</w:t>
      </w:r>
      <w:r w:rsidRPr="00D1301A">
        <w:rPr>
          <w:rFonts w:cstheme="minorHAnsi"/>
          <w:color w:val="000000"/>
          <w:sz w:val="30"/>
          <w:szCs w:val="30"/>
          <w:shd w:val="clear" w:color="auto" w:fill="FFFFFF"/>
        </w:rPr>
        <w:t xml:space="preserve"> example of love, truth, redemption, and acceptance. </w:t>
      </w:r>
      <w:r w:rsidR="001B4C75" w:rsidRPr="00D1301A">
        <w:rPr>
          <w:rFonts w:cstheme="minorHAnsi"/>
          <w:color w:val="000000"/>
          <w:sz w:val="30"/>
          <w:szCs w:val="30"/>
          <w:shd w:val="clear" w:color="auto" w:fill="FFFFFF"/>
        </w:rPr>
        <w:t>The Jews have been long</w:t>
      </w:r>
      <w:r w:rsidR="00623B6F" w:rsidRPr="00D1301A">
        <w:rPr>
          <w:rFonts w:cstheme="minorHAnsi"/>
          <w:color w:val="000000"/>
          <w:sz w:val="30"/>
          <w:szCs w:val="30"/>
          <w:shd w:val="clear" w:color="auto" w:fill="FFFFFF"/>
        </w:rPr>
        <w:t>ing</w:t>
      </w:r>
      <w:r w:rsidR="001B4C75" w:rsidRPr="00D1301A">
        <w:rPr>
          <w:rFonts w:cstheme="minorHAnsi"/>
          <w:color w:val="000000"/>
          <w:sz w:val="30"/>
          <w:szCs w:val="30"/>
          <w:shd w:val="clear" w:color="auto" w:fill="FFFFFF"/>
        </w:rPr>
        <w:t xml:space="preserve"> for water since </w:t>
      </w:r>
      <w:r w:rsidR="00623B6F" w:rsidRPr="00D1301A">
        <w:rPr>
          <w:rFonts w:cstheme="minorHAnsi"/>
          <w:color w:val="000000"/>
          <w:sz w:val="30"/>
          <w:szCs w:val="30"/>
          <w:shd w:val="clear" w:color="auto" w:fill="FFFFFF"/>
        </w:rPr>
        <w:t>Exodus</w:t>
      </w:r>
      <w:r w:rsidR="001B4C75" w:rsidRPr="00D1301A">
        <w:rPr>
          <w:rFonts w:cstheme="minorHAnsi"/>
          <w:color w:val="000000"/>
          <w:sz w:val="30"/>
          <w:szCs w:val="30"/>
          <w:shd w:val="clear" w:color="auto" w:fill="FFFFFF"/>
        </w:rPr>
        <w:t xml:space="preserve">, as we heard; now, here, the water of life has come for all </w:t>
      </w:r>
      <w:r w:rsidR="00623B6F" w:rsidRPr="00D1301A">
        <w:rPr>
          <w:rFonts w:cstheme="minorHAnsi"/>
          <w:color w:val="000000"/>
          <w:sz w:val="30"/>
          <w:szCs w:val="30"/>
          <w:shd w:val="clear" w:color="auto" w:fill="FFFFFF"/>
        </w:rPr>
        <w:t xml:space="preserve">of humanity. </w:t>
      </w:r>
    </w:p>
    <w:p w14:paraId="1A67A450" w14:textId="38CFB241" w:rsidR="004E355C" w:rsidRDefault="00813E8E" w:rsidP="00D1301A">
      <w:pPr>
        <w:spacing w:line="480" w:lineRule="auto"/>
        <w:rPr>
          <w:rFonts w:cstheme="minorHAnsi"/>
          <w:color w:val="000000"/>
          <w:sz w:val="30"/>
          <w:szCs w:val="30"/>
          <w:shd w:val="clear" w:color="auto" w:fill="FFFFFF"/>
        </w:rPr>
      </w:pPr>
      <w:r w:rsidRPr="00D1301A">
        <w:rPr>
          <w:rFonts w:cstheme="minorHAnsi"/>
          <w:color w:val="000000"/>
          <w:sz w:val="30"/>
          <w:szCs w:val="30"/>
          <w:shd w:val="clear" w:color="auto" w:fill="FFFFFF"/>
        </w:rPr>
        <w:t xml:space="preserve">‘Give me a drink’, </w:t>
      </w:r>
      <w:r w:rsidRPr="00417103">
        <w:rPr>
          <w:rFonts w:cstheme="minorHAnsi"/>
          <w:i/>
          <w:iCs/>
          <w:color w:val="000000"/>
          <w:sz w:val="30"/>
          <w:szCs w:val="30"/>
          <w:shd w:val="clear" w:color="auto" w:fill="FFFFFF"/>
        </w:rPr>
        <w:t>we</w:t>
      </w:r>
      <w:r w:rsidRPr="00D1301A">
        <w:rPr>
          <w:rFonts w:cstheme="minorHAnsi"/>
          <w:color w:val="000000"/>
          <w:sz w:val="30"/>
          <w:szCs w:val="30"/>
          <w:shd w:val="clear" w:color="auto" w:fill="FFFFFF"/>
        </w:rPr>
        <w:t xml:space="preserve"> say; and we are ever, forever and </w:t>
      </w:r>
      <w:r w:rsidR="0021266A" w:rsidRPr="00D1301A">
        <w:rPr>
          <w:rFonts w:cstheme="minorHAnsi"/>
          <w:color w:val="000000"/>
          <w:sz w:val="30"/>
          <w:szCs w:val="30"/>
          <w:shd w:val="clear" w:color="auto" w:fill="FFFFFF"/>
        </w:rPr>
        <w:t>a</w:t>
      </w:r>
      <w:r w:rsidR="001D7F1A" w:rsidRPr="00D1301A">
        <w:rPr>
          <w:rFonts w:cstheme="minorHAnsi"/>
          <w:color w:val="000000"/>
          <w:sz w:val="30"/>
          <w:szCs w:val="30"/>
          <w:shd w:val="clear" w:color="auto" w:fill="FFFFFF"/>
        </w:rPr>
        <w:t>lways</w:t>
      </w:r>
      <w:r w:rsidR="00AA5FAE" w:rsidRPr="00D1301A">
        <w:rPr>
          <w:rFonts w:cstheme="minorHAnsi"/>
          <w:color w:val="000000"/>
          <w:sz w:val="30"/>
          <w:szCs w:val="30"/>
          <w:shd w:val="clear" w:color="auto" w:fill="FFFFFF"/>
        </w:rPr>
        <w:t xml:space="preserve"> given the water of life</w:t>
      </w:r>
      <w:r w:rsidR="004E355C">
        <w:rPr>
          <w:rFonts w:cstheme="minorHAnsi"/>
          <w:color w:val="000000"/>
          <w:sz w:val="30"/>
          <w:szCs w:val="30"/>
          <w:shd w:val="clear" w:color="auto" w:fill="FFFFFF"/>
        </w:rPr>
        <w:t>, freely, and with love</w:t>
      </w:r>
      <w:r w:rsidR="00D1301A" w:rsidRPr="00D1301A">
        <w:rPr>
          <w:rFonts w:cstheme="minorHAnsi"/>
          <w:color w:val="000000"/>
          <w:sz w:val="30"/>
          <w:szCs w:val="30"/>
          <w:shd w:val="clear" w:color="auto" w:fill="FFFFFF"/>
        </w:rPr>
        <w:t xml:space="preserve">. </w:t>
      </w:r>
    </w:p>
    <w:p w14:paraId="7A477822" w14:textId="76A45BEE" w:rsidR="00813E8E" w:rsidRPr="00D1301A" w:rsidRDefault="00CF102F" w:rsidP="00D1301A">
      <w:pPr>
        <w:spacing w:line="480" w:lineRule="auto"/>
        <w:rPr>
          <w:rFonts w:cstheme="minorHAnsi"/>
          <w:color w:val="000000"/>
          <w:sz w:val="30"/>
          <w:szCs w:val="30"/>
          <w:shd w:val="clear" w:color="auto" w:fill="FFFFFF"/>
        </w:rPr>
      </w:pPr>
      <w:r w:rsidRPr="00D1301A">
        <w:rPr>
          <w:rFonts w:cstheme="minorHAnsi"/>
          <w:color w:val="000000"/>
          <w:sz w:val="30"/>
          <w:szCs w:val="30"/>
          <w:shd w:val="clear" w:color="auto" w:fill="FFFFFF"/>
        </w:rPr>
        <w:t>This is, truly, the Saviour of the world.</w:t>
      </w:r>
      <w:r w:rsidR="00813E8E" w:rsidRPr="00D1301A">
        <w:rPr>
          <w:rFonts w:cstheme="minorHAnsi"/>
          <w:color w:val="000000"/>
          <w:sz w:val="30"/>
          <w:szCs w:val="30"/>
          <w:shd w:val="clear" w:color="auto" w:fill="FFFFFF"/>
        </w:rPr>
        <w:t xml:space="preserve"> </w:t>
      </w:r>
    </w:p>
    <w:p w14:paraId="60A6A3B8" w14:textId="7D74246E" w:rsidR="008F6A47" w:rsidRPr="00D1301A" w:rsidRDefault="008F6A47" w:rsidP="00D1301A">
      <w:pPr>
        <w:spacing w:line="480" w:lineRule="auto"/>
        <w:rPr>
          <w:rFonts w:cstheme="minorHAnsi"/>
          <w:sz w:val="30"/>
          <w:szCs w:val="30"/>
        </w:rPr>
      </w:pPr>
      <w:r w:rsidRPr="00D1301A">
        <w:rPr>
          <w:rFonts w:cstheme="minorHAnsi"/>
          <w:color w:val="000000"/>
          <w:sz w:val="30"/>
          <w:szCs w:val="30"/>
          <w:shd w:val="clear" w:color="auto" w:fill="FFFFFF"/>
        </w:rPr>
        <w:t>Amen</w:t>
      </w:r>
    </w:p>
    <w:sectPr w:rsidR="008F6A47" w:rsidRPr="00D1301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D1CEC" w14:textId="77777777" w:rsidR="008D259E" w:rsidRDefault="008D259E" w:rsidP="00661745">
      <w:pPr>
        <w:spacing w:after="0" w:line="240" w:lineRule="auto"/>
      </w:pPr>
      <w:r>
        <w:separator/>
      </w:r>
    </w:p>
  </w:endnote>
  <w:endnote w:type="continuationSeparator" w:id="0">
    <w:p w14:paraId="5CEB115E" w14:textId="77777777" w:rsidR="008D259E" w:rsidRDefault="008D259E" w:rsidP="00661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513651"/>
      <w:docPartObj>
        <w:docPartGallery w:val="Page Numbers (Bottom of Page)"/>
        <w:docPartUnique/>
      </w:docPartObj>
    </w:sdtPr>
    <w:sdtEndPr>
      <w:rPr>
        <w:noProof/>
      </w:rPr>
    </w:sdtEndPr>
    <w:sdtContent>
      <w:p w14:paraId="7D8872B6" w14:textId="4E2AA2F2" w:rsidR="00661745" w:rsidRDefault="00661745">
        <w:pPr>
          <w:pStyle w:val="Footer"/>
          <w:jc w:val="right"/>
        </w:pPr>
        <w:r>
          <w:fldChar w:fldCharType="begin"/>
        </w:r>
        <w:r>
          <w:instrText xml:space="preserve"> PAGE   \* MERGEFORMAT </w:instrText>
        </w:r>
        <w:r>
          <w:fldChar w:fldCharType="separate"/>
        </w:r>
        <w:r w:rsidR="006E627B">
          <w:rPr>
            <w:noProof/>
          </w:rPr>
          <w:t>7</w:t>
        </w:r>
        <w:r>
          <w:rPr>
            <w:noProof/>
          </w:rPr>
          <w:fldChar w:fldCharType="end"/>
        </w:r>
      </w:p>
    </w:sdtContent>
  </w:sdt>
  <w:p w14:paraId="4DA6F4F0" w14:textId="77777777" w:rsidR="00661745" w:rsidRDefault="00661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32429" w14:textId="77777777" w:rsidR="008D259E" w:rsidRDefault="008D259E" w:rsidP="00661745">
      <w:pPr>
        <w:spacing w:after="0" w:line="240" w:lineRule="auto"/>
      </w:pPr>
      <w:r>
        <w:separator/>
      </w:r>
    </w:p>
  </w:footnote>
  <w:footnote w:type="continuationSeparator" w:id="0">
    <w:p w14:paraId="386245A4" w14:textId="77777777" w:rsidR="008D259E" w:rsidRDefault="008D259E" w:rsidP="006617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00"/>
    <w:rsid w:val="00045B04"/>
    <w:rsid w:val="0009507A"/>
    <w:rsid w:val="000D480F"/>
    <w:rsid w:val="0010427C"/>
    <w:rsid w:val="001147D7"/>
    <w:rsid w:val="00115227"/>
    <w:rsid w:val="00124AC9"/>
    <w:rsid w:val="00126A4B"/>
    <w:rsid w:val="0012796C"/>
    <w:rsid w:val="00136E14"/>
    <w:rsid w:val="00157EA1"/>
    <w:rsid w:val="001903A2"/>
    <w:rsid w:val="001969F4"/>
    <w:rsid w:val="001B4C75"/>
    <w:rsid w:val="001B5FAC"/>
    <w:rsid w:val="001D320F"/>
    <w:rsid w:val="001D5085"/>
    <w:rsid w:val="001D7F1A"/>
    <w:rsid w:val="001E662D"/>
    <w:rsid w:val="001F0F9A"/>
    <w:rsid w:val="0021266A"/>
    <w:rsid w:val="002141E9"/>
    <w:rsid w:val="00262737"/>
    <w:rsid w:val="002640B4"/>
    <w:rsid w:val="002813E8"/>
    <w:rsid w:val="002817DA"/>
    <w:rsid w:val="002820F5"/>
    <w:rsid w:val="00284725"/>
    <w:rsid w:val="002A19C1"/>
    <w:rsid w:val="002A1FBF"/>
    <w:rsid w:val="002A2EE1"/>
    <w:rsid w:val="00334254"/>
    <w:rsid w:val="00343659"/>
    <w:rsid w:val="00381324"/>
    <w:rsid w:val="00387E1F"/>
    <w:rsid w:val="00394D4B"/>
    <w:rsid w:val="003B16A6"/>
    <w:rsid w:val="003B2CF9"/>
    <w:rsid w:val="003D0BDC"/>
    <w:rsid w:val="003D37EB"/>
    <w:rsid w:val="003D4CF9"/>
    <w:rsid w:val="003D6EFA"/>
    <w:rsid w:val="003D7D87"/>
    <w:rsid w:val="003F48E3"/>
    <w:rsid w:val="00417103"/>
    <w:rsid w:val="004538A3"/>
    <w:rsid w:val="0045407C"/>
    <w:rsid w:val="00467171"/>
    <w:rsid w:val="004712E5"/>
    <w:rsid w:val="00472C67"/>
    <w:rsid w:val="0048644B"/>
    <w:rsid w:val="004B564E"/>
    <w:rsid w:val="004D0ED0"/>
    <w:rsid w:val="004E355C"/>
    <w:rsid w:val="004F767A"/>
    <w:rsid w:val="00506B2D"/>
    <w:rsid w:val="00523EBC"/>
    <w:rsid w:val="00563FC0"/>
    <w:rsid w:val="00566148"/>
    <w:rsid w:val="005A293F"/>
    <w:rsid w:val="005A33AD"/>
    <w:rsid w:val="005A71F5"/>
    <w:rsid w:val="005B7D36"/>
    <w:rsid w:val="005D23F1"/>
    <w:rsid w:val="005F2F80"/>
    <w:rsid w:val="0061496A"/>
    <w:rsid w:val="00621CA3"/>
    <w:rsid w:val="00623B6F"/>
    <w:rsid w:val="006271DC"/>
    <w:rsid w:val="00627B9D"/>
    <w:rsid w:val="006409C7"/>
    <w:rsid w:val="006500D9"/>
    <w:rsid w:val="00656109"/>
    <w:rsid w:val="00661745"/>
    <w:rsid w:val="006825A9"/>
    <w:rsid w:val="00690C6D"/>
    <w:rsid w:val="006A4200"/>
    <w:rsid w:val="006E627B"/>
    <w:rsid w:val="00702A20"/>
    <w:rsid w:val="007226BB"/>
    <w:rsid w:val="00732B69"/>
    <w:rsid w:val="00745200"/>
    <w:rsid w:val="007456E9"/>
    <w:rsid w:val="00754854"/>
    <w:rsid w:val="00756DDE"/>
    <w:rsid w:val="00757B00"/>
    <w:rsid w:val="007C1F9A"/>
    <w:rsid w:val="00813E8E"/>
    <w:rsid w:val="00817E48"/>
    <w:rsid w:val="00826A1C"/>
    <w:rsid w:val="00895011"/>
    <w:rsid w:val="008C0CA8"/>
    <w:rsid w:val="008C6C2B"/>
    <w:rsid w:val="008D0BA0"/>
    <w:rsid w:val="008D259E"/>
    <w:rsid w:val="008D2E79"/>
    <w:rsid w:val="008D4BC9"/>
    <w:rsid w:val="008F6A47"/>
    <w:rsid w:val="009330B6"/>
    <w:rsid w:val="00952A9B"/>
    <w:rsid w:val="00956083"/>
    <w:rsid w:val="009614A0"/>
    <w:rsid w:val="00972D38"/>
    <w:rsid w:val="00972F7D"/>
    <w:rsid w:val="009773AE"/>
    <w:rsid w:val="009C3059"/>
    <w:rsid w:val="009D3546"/>
    <w:rsid w:val="009D3635"/>
    <w:rsid w:val="009D422F"/>
    <w:rsid w:val="00A1150E"/>
    <w:rsid w:val="00A14B0A"/>
    <w:rsid w:val="00A7718C"/>
    <w:rsid w:val="00A915F2"/>
    <w:rsid w:val="00AA51B9"/>
    <w:rsid w:val="00AA5FAE"/>
    <w:rsid w:val="00AA7D28"/>
    <w:rsid w:val="00AB1B28"/>
    <w:rsid w:val="00AD65A5"/>
    <w:rsid w:val="00AF52C6"/>
    <w:rsid w:val="00B00868"/>
    <w:rsid w:val="00B14B3D"/>
    <w:rsid w:val="00B42888"/>
    <w:rsid w:val="00B4481C"/>
    <w:rsid w:val="00B63A3A"/>
    <w:rsid w:val="00B71AE5"/>
    <w:rsid w:val="00B72C24"/>
    <w:rsid w:val="00B82E83"/>
    <w:rsid w:val="00BB277D"/>
    <w:rsid w:val="00BC4FF8"/>
    <w:rsid w:val="00BC5B79"/>
    <w:rsid w:val="00BD32DC"/>
    <w:rsid w:val="00BE0BED"/>
    <w:rsid w:val="00BF03D7"/>
    <w:rsid w:val="00BF1E8B"/>
    <w:rsid w:val="00C01448"/>
    <w:rsid w:val="00C93F62"/>
    <w:rsid w:val="00CA1184"/>
    <w:rsid w:val="00CB1C60"/>
    <w:rsid w:val="00CC6B92"/>
    <w:rsid w:val="00CE09FC"/>
    <w:rsid w:val="00CF102F"/>
    <w:rsid w:val="00CF3DCA"/>
    <w:rsid w:val="00D1301A"/>
    <w:rsid w:val="00D13AFF"/>
    <w:rsid w:val="00D43C9B"/>
    <w:rsid w:val="00D7621B"/>
    <w:rsid w:val="00DA0343"/>
    <w:rsid w:val="00DC111E"/>
    <w:rsid w:val="00DC3A72"/>
    <w:rsid w:val="00DD5C03"/>
    <w:rsid w:val="00DD6FDB"/>
    <w:rsid w:val="00DD7BCA"/>
    <w:rsid w:val="00E10EA4"/>
    <w:rsid w:val="00ED58C0"/>
    <w:rsid w:val="00ED6126"/>
    <w:rsid w:val="00F125C4"/>
    <w:rsid w:val="00F801A7"/>
    <w:rsid w:val="00F82037"/>
    <w:rsid w:val="00F833D4"/>
    <w:rsid w:val="00FA719D"/>
    <w:rsid w:val="00FB4C30"/>
    <w:rsid w:val="00FE6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F54D"/>
  <w15:chartTrackingRefBased/>
  <w15:docId w15:val="{70960800-8E90-4305-A71C-57D9440D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5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6825A9"/>
  </w:style>
  <w:style w:type="character" w:styleId="Hyperlink">
    <w:name w:val="Hyperlink"/>
    <w:basedOn w:val="DefaultParagraphFont"/>
    <w:uiPriority w:val="99"/>
    <w:semiHidden/>
    <w:unhideWhenUsed/>
    <w:rsid w:val="006825A9"/>
    <w:rPr>
      <w:color w:val="0000FF"/>
      <w:u w:val="single"/>
    </w:rPr>
  </w:style>
  <w:style w:type="character" w:customStyle="1" w:styleId="chapternum">
    <w:name w:val="chapternum"/>
    <w:basedOn w:val="DefaultParagraphFont"/>
    <w:rsid w:val="001969F4"/>
  </w:style>
  <w:style w:type="character" w:customStyle="1" w:styleId="small-caps">
    <w:name w:val="small-caps"/>
    <w:basedOn w:val="DefaultParagraphFont"/>
    <w:rsid w:val="001969F4"/>
  </w:style>
  <w:style w:type="paragraph" w:styleId="Header">
    <w:name w:val="header"/>
    <w:basedOn w:val="Normal"/>
    <w:link w:val="HeaderChar"/>
    <w:uiPriority w:val="99"/>
    <w:unhideWhenUsed/>
    <w:rsid w:val="00661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45"/>
  </w:style>
  <w:style w:type="paragraph" w:styleId="Footer">
    <w:name w:val="footer"/>
    <w:basedOn w:val="Normal"/>
    <w:link w:val="FooterChar"/>
    <w:uiPriority w:val="99"/>
    <w:unhideWhenUsed/>
    <w:rsid w:val="00661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32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4:5-42&amp;version=NRSV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biblegateway.com/passage/?search=Exodus+17%3A+1-7&amp;version=NRSVA" TargetMode="External"/><Relationship Id="rId12" Type="http://schemas.openxmlformats.org/officeDocument/2006/relationships/hyperlink" Target="https://www.biblegateway.com/passage/?search=john%204:5-42&amp;version=NRS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Exodus+17%3A+1-7&amp;version=NRSVA" TargetMode="External"/><Relationship Id="rId11" Type="http://schemas.openxmlformats.org/officeDocument/2006/relationships/hyperlink" Target="https://www.biblegateway.com/passage/?search=john%204:5-42&amp;version=NRSV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iblegateway.com/passage/?search=john%204:5-42&amp;version=NRSVA" TargetMode="External"/><Relationship Id="rId4" Type="http://schemas.openxmlformats.org/officeDocument/2006/relationships/footnotes" Target="footnotes.xml"/><Relationship Id="rId9" Type="http://schemas.openxmlformats.org/officeDocument/2006/relationships/hyperlink" Target="https://www.biblegateway.com/passage/?search=john%204:5-42&amp;version=NRSV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1722</Words>
  <Characters>9819</Characters>
  <Application>Microsoft Office Word</Application>
  <DocSecurity>0</DocSecurity>
  <Lines>81</Lines>
  <Paragraphs>23</Paragraphs>
  <ScaleCrop>false</ScaleCrop>
  <Company/>
  <LinksUpToDate>false</LinksUpToDate>
  <CharactersWithSpaces>11518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Sandland</dc:creator>
  <cp:keywords/>
  <dc:description/>
  <cp:lastModifiedBy>Gill Moxon</cp:lastModifiedBy>
  <cp:revision>3</cp:revision>
  <cp:lastPrinted>2023-03-11T14:51:00Z</cp:lastPrinted>
  <dcterms:created xsi:type="dcterms:W3CDTF">2023-03-13T10:41:00Z</dcterms:created>
  <dcterms:modified xsi:type="dcterms:W3CDTF">2023-03-13T10:41:00Z</dcterms:modified>
</cp:coreProperties>
</file>