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0065CE" w14:textId="2C3E0EFF" w:rsidR="003441DE" w:rsidRDefault="00F13DA1" w:rsidP="00F13DA1">
      <w:pPr>
        <w:jc w:val="center"/>
        <w:rPr>
          <w:b/>
          <w:bCs/>
          <w:u w:val="single"/>
        </w:rPr>
      </w:pPr>
      <w:bookmarkStart w:id="0" w:name="_GoBack"/>
      <w:bookmarkEnd w:id="0"/>
      <w:r w:rsidRPr="00F13DA1">
        <w:rPr>
          <w:b/>
          <w:bCs/>
          <w:u w:val="single"/>
        </w:rPr>
        <w:t>#66 A</w:t>
      </w:r>
      <w:r>
        <w:rPr>
          <w:b/>
          <w:bCs/>
          <w:u w:val="single"/>
        </w:rPr>
        <w:t>sh</w:t>
      </w:r>
      <w:r w:rsidRPr="00F13DA1">
        <w:rPr>
          <w:b/>
          <w:bCs/>
          <w:u w:val="single"/>
        </w:rPr>
        <w:t xml:space="preserve"> Wednesday 2023 SG HC</w:t>
      </w:r>
    </w:p>
    <w:p w14:paraId="1E132AE7" w14:textId="6061A706" w:rsidR="00F13DA1" w:rsidRDefault="00F13DA1" w:rsidP="00F13DA1">
      <w:pPr>
        <w:jc w:val="center"/>
        <w:rPr>
          <w:b/>
          <w:bCs/>
          <w:u w:val="single"/>
        </w:rPr>
      </w:pPr>
    </w:p>
    <w:p w14:paraId="62BF99FA" w14:textId="77777777" w:rsidR="00F13DA1" w:rsidRPr="00F13DA1" w:rsidRDefault="00F13DA1" w:rsidP="00F13DA1">
      <w:pPr>
        <w:rPr>
          <w:rStyle w:val="text"/>
          <w:rFonts w:cstheme="minorHAnsi"/>
          <w:b/>
          <w:bCs/>
          <w:color w:val="000000"/>
          <w:sz w:val="20"/>
          <w:szCs w:val="20"/>
          <w:shd w:val="clear" w:color="auto" w:fill="FFFFFF"/>
        </w:rPr>
      </w:pPr>
      <w:r w:rsidRPr="00F13DA1">
        <w:rPr>
          <w:rStyle w:val="text"/>
          <w:rFonts w:cstheme="minorHAnsi"/>
          <w:b/>
          <w:bCs/>
          <w:color w:val="000000"/>
          <w:sz w:val="20"/>
          <w:szCs w:val="20"/>
          <w:shd w:val="clear" w:color="auto" w:fill="FFFFFF"/>
        </w:rPr>
        <w:t>Joel 2: 1-2, 12-17</w:t>
      </w:r>
    </w:p>
    <w:p w14:paraId="1C49012D" w14:textId="7B0EBD45" w:rsidR="00F13DA1" w:rsidRPr="00F13DA1" w:rsidRDefault="00F13DA1" w:rsidP="00F13DA1">
      <w:pPr>
        <w:rPr>
          <w:rStyle w:val="text"/>
          <w:rFonts w:cstheme="minorHAnsi"/>
          <w:color w:val="000000"/>
          <w:sz w:val="20"/>
          <w:szCs w:val="20"/>
          <w:shd w:val="clear" w:color="auto" w:fill="FFFFFF"/>
        </w:rPr>
      </w:pPr>
      <w:r w:rsidRPr="00F13DA1">
        <w:rPr>
          <w:rStyle w:val="text"/>
          <w:rFonts w:cstheme="minorHAnsi"/>
          <w:color w:val="000000"/>
          <w:sz w:val="20"/>
          <w:szCs w:val="20"/>
          <w:shd w:val="clear" w:color="auto" w:fill="FFFFFF"/>
        </w:rPr>
        <w:t>Blow the trumpet in Zion;</w:t>
      </w:r>
      <w:r w:rsidRPr="00F13DA1">
        <w:rPr>
          <w:rFonts w:cstheme="minorHAnsi"/>
          <w:color w:val="000000"/>
          <w:sz w:val="20"/>
          <w:szCs w:val="20"/>
        </w:rPr>
        <w:br/>
      </w:r>
      <w:r w:rsidRPr="00F13DA1">
        <w:rPr>
          <w:rStyle w:val="indent-1-breaks"/>
          <w:rFonts w:cstheme="minorHAnsi"/>
          <w:color w:val="000000"/>
          <w:sz w:val="20"/>
          <w:szCs w:val="20"/>
          <w:shd w:val="clear" w:color="auto" w:fill="FFFFFF"/>
        </w:rPr>
        <w:t>    </w:t>
      </w:r>
      <w:r w:rsidRPr="00F13DA1">
        <w:rPr>
          <w:rStyle w:val="text"/>
          <w:rFonts w:cstheme="minorHAnsi"/>
          <w:color w:val="000000"/>
          <w:sz w:val="20"/>
          <w:szCs w:val="20"/>
          <w:shd w:val="clear" w:color="auto" w:fill="FFFFFF"/>
        </w:rPr>
        <w:t>sound the alarm on my holy mountain!</w:t>
      </w:r>
      <w:r w:rsidRPr="00F13DA1">
        <w:rPr>
          <w:rFonts w:cstheme="minorHAnsi"/>
          <w:color w:val="000000"/>
          <w:sz w:val="20"/>
          <w:szCs w:val="20"/>
        </w:rPr>
        <w:br/>
      </w:r>
      <w:r w:rsidRPr="00F13DA1">
        <w:rPr>
          <w:rStyle w:val="text"/>
          <w:rFonts w:cstheme="minorHAnsi"/>
          <w:color w:val="000000"/>
          <w:sz w:val="20"/>
          <w:szCs w:val="20"/>
          <w:shd w:val="clear" w:color="auto" w:fill="FFFFFF"/>
        </w:rPr>
        <w:t>Let all the inhabitants of the land tremble,</w:t>
      </w:r>
      <w:r w:rsidRPr="00F13DA1">
        <w:rPr>
          <w:rFonts w:cstheme="minorHAnsi"/>
          <w:color w:val="000000"/>
          <w:sz w:val="20"/>
          <w:szCs w:val="20"/>
        </w:rPr>
        <w:br/>
      </w:r>
      <w:r w:rsidRPr="00F13DA1">
        <w:rPr>
          <w:rStyle w:val="indent-1-breaks"/>
          <w:rFonts w:cstheme="minorHAnsi"/>
          <w:color w:val="000000"/>
          <w:sz w:val="20"/>
          <w:szCs w:val="20"/>
          <w:shd w:val="clear" w:color="auto" w:fill="FFFFFF"/>
        </w:rPr>
        <w:t>    </w:t>
      </w:r>
      <w:r w:rsidRPr="00F13DA1">
        <w:rPr>
          <w:rStyle w:val="text"/>
          <w:rFonts w:cstheme="minorHAnsi"/>
          <w:color w:val="000000"/>
          <w:sz w:val="20"/>
          <w:szCs w:val="20"/>
          <w:shd w:val="clear" w:color="auto" w:fill="FFFFFF"/>
        </w:rPr>
        <w:t>for the day of the </w:t>
      </w:r>
      <w:r w:rsidRPr="00F13DA1">
        <w:rPr>
          <w:rStyle w:val="small-caps"/>
          <w:rFonts w:cstheme="minorHAnsi"/>
          <w:smallCaps/>
          <w:color w:val="000000"/>
          <w:sz w:val="20"/>
          <w:szCs w:val="20"/>
          <w:shd w:val="clear" w:color="auto" w:fill="FFFFFF"/>
        </w:rPr>
        <w:t>Lord</w:t>
      </w:r>
      <w:r w:rsidRPr="00F13DA1">
        <w:rPr>
          <w:rStyle w:val="text"/>
          <w:rFonts w:cstheme="minorHAnsi"/>
          <w:color w:val="000000"/>
          <w:sz w:val="20"/>
          <w:szCs w:val="20"/>
          <w:shd w:val="clear" w:color="auto" w:fill="FFFFFF"/>
        </w:rPr>
        <w:t> is coming, it is near—</w:t>
      </w:r>
      <w:r w:rsidRPr="00F13DA1">
        <w:rPr>
          <w:rFonts w:cstheme="minorHAnsi"/>
          <w:color w:val="000000"/>
          <w:sz w:val="20"/>
          <w:szCs w:val="20"/>
        </w:rPr>
        <w:br/>
      </w:r>
      <w:r w:rsidRPr="00F13DA1">
        <w:rPr>
          <w:rStyle w:val="text"/>
          <w:rFonts w:cstheme="minorHAnsi"/>
          <w:b/>
          <w:bCs/>
          <w:color w:val="000000"/>
          <w:sz w:val="20"/>
          <w:szCs w:val="20"/>
          <w:shd w:val="clear" w:color="auto" w:fill="FFFFFF"/>
          <w:vertAlign w:val="superscript"/>
        </w:rPr>
        <w:t>2 </w:t>
      </w:r>
      <w:r w:rsidRPr="00F13DA1">
        <w:rPr>
          <w:rStyle w:val="text"/>
          <w:rFonts w:cstheme="minorHAnsi"/>
          <w:color w:val="000000"/>
          <w:sz w:val="20"/>
          <w:szCs w:val="20"/>
          <w:shd w:val="clear" w:color="auto" w:fill="FFFFFF"/>
        </w:rPr>
        <w:t>a day of darkness and gloom,</w:t>
      </w:r>
      <w:r w:rsidRPr="00F13DA1">
        <w:rPr>
          <w:rFonts w:cstheme="minorHAnsi"/>
          <w:color w:val="000000"/>
          <w:sz w:val="20"/>
          <w:szCs w:val="20"/>
        </w:rPr>
        <w:br/>
      </w:r>
      <w:r w:rsidRPr="00F13DA1">
        <w:rPr>
          <w:rStyle w:val="indent-1-breaks"/>
          <w:rFonts w:cstheme="minorHAnsi"/>
          <w:color w:val="000000"/>
          <w:sz w:val="20"/>
          <w:szCs w:val="20"/>
          <w:shd w:val="clear" w:color="auto" w:fill="FFFFFF"/>
        </w:rPr>
        <w:t>    </w:t>
      </w:r>
      <w:r w:rsidRPr="00F13DA1">
        <w:rPr>
          <w:rStyle w:val="text"/>
          <w:rFonts w:cstheme="minorHAnsi"/>
          <w:color w:val="000000"/>
          <w:sz w:val="20"/>
          <w:szCs w:val="20"/>
          <w:shd w:val="clear" w:color="auto" w:fill="FFFFFF"/>
        </w:rPr>
        <w:t>a day of clouds and thick darkness!</w:t>
      </w:r>
      <w:r w:rsidRPr="00F13DA1">
        <w:rPr>
          <w:rFonts w:cstheme="minorHAnsi"/>
          <w:color w:val="000000"/>
          <w:sz w:val="20"/>
          <w:szCs w:val="20"/>
        </w:rPr>
        <w:br/>
      </w:r>
      <w:r w:rsidRPr="00F13DA1">
        <w:rPr>
          <w:rStyle w:val="text"/>
          <w:rFonts w:cstheme="minorHAnsi"/>
          <w:color w:val="000000"/>
          <w:sz w:val="20"/>
          <w:szCs w:val="20"/>
          <w:shd w:val="clear" w:color="auto" w:fill="FFFFFF"/>
        </w:rPr>
        <w:t>Like blackness spread upon the mountains</w:t>
      </w:r>
      <w:r w:rsidRPr="00F13DA1">
        <w:rPr>
          <w:rFonts w:cstheme="minorHAnsi"/>
          <w:color w:val="000000"/>
          <w:sz w:val="20"/>
          <w:szCs w:val="20"/>
        </w:rPr>
        <w:br/>
      </w:r>
      <w:r w:rsidRPr="00F13DA1">
        <w:rPr>
          <w:rStyle w:val="indent-1-breaks"/>
          <w:rFonts w:cstheme="minorHAnsi"/>
          <w:color w:val="000000"/>
          <w:sz w:val="20"/>
          <w:szCs w:val="20"/>
          <w:shd w:val="clear" w:color="auto" w:fill="FFFFFF"/>
        </w:rPr>
        <w:t>    </w:t>
      </w:r>
      <w:r w:rsidRPr="00F13DA1">
        <w:rPr>
          <w:rStyle w:val="text"/>
          <w:rFonts w:cstheme="minorHAnsi"/>
          <w:color w:val="000000"/>
          <w:sz w:val="20"/>
          <w:szCs w:val="20"/>
          <w:shd w:val="clear" w:color="auto" w:fill="FFFFFF"/>
        </w:rPr>
        <w:t>a great and powerful army comes;</w:t>
      </w:r>
      <w:r w:rsidRPr="00F13DA1">
        <w:rPr>
          <w:rFonts w:cstheme="minorHAnsi"/>
          <w:color w:val="000000"/>
          <w:sz w:val="20"/>
          <w:szCs w:val="20"/>
        </w:rPr>
        <w:br/>
      </w:r>
      <w:r w:rsidRPr="00F13DA1">
        <w:rPr>
          <w:rStyle w:val="text"/>
          <w:rFonts w:cstheme="minorHAnsi"/>
          <w:color w:val="000000"/>
          <w:sz w:val="20"/>
          <w:szCs w:val="20"/>
          <w:shd w:val="clear" w:color="auto" w:fill="FFFFFF"/>
        </w:rPr>
        <w:t>their like has never been from of old,</w:t>
      </w:r>
      <w:r w:rsidRPr="00F13DA1">
        <w:rPr>
          <w:rFonts w:cstheme="minorHAnsi"/>
          <w:color w:val="000000"/>
          <w:sz w:val="20"/>
          <w:szCs w:val="20"/>
        </w:rPr>
        <w:br/>
      </w:r>
      <w:r w:rsidRPr="00F13DA1">
        <w:rPr>
          <w:rStyle w:val="indent-1-breaks"/>
          <w:rFonts w:cstheme="minorHAnsi"/>
          <w:color w:val="000000"/>
          <w:sz w:val="20"/>
          <w:szCs w:val="20"/>
          <w:shd w:val="clear" w:color="auto" w:fill="FFFFFF"/>
        </w:rPr>
        <w:t>    </w:t>
      </w:r>
      <w:r w:rsidRPr="00F13DA1">
        <w:rPr>
          <w:rStyle w:val="text"/>
          <w:rFonts w:cstheme="minorHAnsi"/>
          <w:color w:val="000000"/>
          <w:sz w:val="20"/>
          <w:szCs w:val="20"/>
          <w:shd w:val="clear" w:color="auto" w:fill="FFFFFF"/>
        </w:rPr>
        <w:t>nor will be again after them</w:t>
      </w:r>
      <w:r w:rsidRPr="00F13DA1">
        <w:rPr>
          <w:rFonts w:cstheme="minorHAnsi"/>
          <w:color w:val="000000"/>
          <w:sz w:val="20"/>
          <w:szCs w:val="20"/>
        </w:rPr>
        <w:br/>
      </w:r>
      <w:r w:rsidRPr="00F13DA1">
        <w:rPr>
          <w:rStyle w:val="indent-1-breaks"/>
          <w:rFonts w:cstheme="minorHAnsi"/>
          <w:color w:val="000000"/>
          <w:sz w:val="20"/>
          <w:szCs w:val="20"/>
          <w:shd w:val="clear" w:color="auto" w:fill="FFFFFF"/>
        </w:rPr>
        <w:t>    </w:t>
      </w:r>
      <w:r w:rsidRPr="00F13DA1">
        <w:rPr>
          <w:rStyle w:val="text"/>
          <w:rFonts w:cstheme="minorHAnsi"/>
          <w:color w:val="000000"/>
          <w:sz w:val="20"/>
          <w:szCs w:val="20"/>
          <w:shd w:val="clear" w:color="auto" w:fill="FFFFFF"/>
        </w:rPr>
        <w:t xml:space="preserve">in ages to come. </w:t>
      </w:r>
    </w:p>
    <w:p w14:paraId="3DFF00B5" w14:textId="6AE23C78" w:rsidR="00F13DA1" w:rsidRPr="00F13DA1" w:rsidRDefault="00F13DA1" w:rsidP="00F13DA1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F13DA1">
        <w:rPr>
          <w:rStyle w:val="text"/>
          <w:rFonts w:asciiTheme="minorHAnsi" w:hAnsiTheme="minorHAnsi" w:cstheme="minorHAnsi"/>
          <w:b/>
          <w:bCs/>
          <w:color w:val="000000"/>
          <w:sz w:val="20"/>
          <w:szCs w:val="20"/>
          <w:vertAlign w:val="superscript"/>
        </w:rPr>
        <w:t>12</w:t>
      </w:r>
      <w:r w:rsidRPr="00F13DA1">
        <w:rPr>
          <w:rStyle w:val="text"/>
          <w:rFonts w:asciiTheme="minorHAnsi" w:hAnsiTheme="minorHAnsi" w:cstheme="minorHAnsi"/>
          <w:color w:val="000000"/>
          <w:sz w:val="20"/>
          <w:szCs w:val="20"/>
        </w:rPr>
        <w:t>Yet even now, says the </w:t>
      </w:r>
      <w:r w:rsidRPr="00F13DA1">
        <w:rPr>
          <w:rStyle w:val="small-caps"/>
          <w:rFonts w:asciiTheme="minorHAnsi" w:hAnsiTheme="minorHAnsi" w:cstheme="minorHAnsi"/>
          <w:smallCaps/>
          <w:color w:val="000000"/>
          <w:sz w:val="20"/>
          <w:szCs w:val="20"/>
        </w:rPr>
        <w:t>Lord</w:t>
      </w:r>
      <w:r w:rsidRPr="00F13DA1">
        <w:rPr>
          <w:rStyle w:val="text"/>
          <w:rFonts w:asciiTheme="minorHAnsi" w:hAnsiTheme="minorHAnsi" w:cstheme="minorHAnsi"/>
          <w:color w:val="000000"/>
          <w:sz w:val="20"/>
          <w:szCs w:val="20"/>
        </w:rPr>
        <w:t>,</w:t>
      </w:r>
      <w:r w:rsidRPr="00F13DA1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F13DA1">
        <w:rPr>
          <w:rStyle w:val="indent-1-breaks"/>
          <w:rFonts w:asciiTheme="minorHAnsi" w:hAnsiTheme="minorHAnsi" w:cstheme="minorHAnsi"/>
          <w:color w:val="000000"/>
          <w:sz w:val="20"/>
          <w:szCs w:val="20"/>
        </w:rPr>
        <w:t>    </w:t>
      </w:r>
      <w:r w:rsidRPr="00F13DA1">
        <w:rPr>
          <w:rStyle w:val="text"/>
          <w:rFonts w:asciiTheme="minorHAnsi" w:hAnsiTheme="minorHAnsi" w:cstheme="minorHAnsi"/>
          <w:color w:val="000000"/>
          <w:sz w:val="20"/>
          <w:szCs w:val="20"/>
        </w:rPr>
        <w:t>return to me with all your heart,</w:t>
      </w:r>
      <w:r w:rsidRPr="00F13DA1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F13DA1">
        <w:rPr>
          <w:rStyle w:val="text"/>
          <w:rFonts w:asciiTheme="minorHAnsi" w:hAnsiTheme="minorHAnsi" w:cstheme="minorHAnsi"/>
          <w:color w:val="000000"/>
          <w:sz w:val="20"/>
          <w:szCs w:val="20"/>
        </w:rPr>
        <w:t>with fasting, with weeping, and with mourning;</w:t>
      </w:r>
      <w:r w:rsidRPr="00F13DA1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F13DA1">
        <w:rPr>
          <w:rStyle w:val="text"/>
          <w:rFonts w:asciiTheme="minorHAnsi" w:hAnsiTheme="minorHAnsi" w:cstheme="minorHAnsi"/>
          <w:b/>
          <w:bCs/>
          <w:color w:val="000000"/>
          <w:sz w:val="20"/>
          <w:szCs w:val="20"/>
          <w:vertAlign w:val="superscript"/>
        </w:rPr>
        <w:t>13 </w:t>
      </w:r>
      <w:r w:rsidRPr="00F13DA1">
        <w:rPr>
          <w:rStyle w:val="indent-1-breaks"/>
          <w:rFonts w:asciiTheme="minorHAnsi" w:hAnsiTheme="minorHAnsi" w:cstheme="minorHAnsi"/>
          <w:color w:val="000000"/>
          <w:sz w:val="20"/>
          <w:szCs w:val="20"/>
        </w:rPr>
        <w:t>    </w:t>
      </w:r>
      <w:r w:rsidRPr="00F13DA1">
        <w:rPr>
          <w:rStyle w:val="text"/>
          <w:rFonts w:asciiTheme="minorHAnsi" w:hAnsiTheme="minorHAnsi" w:cstheme="minorHAnsi"/>
          <w:color w:val="000000"/>
          <w:sz w:val="20"/>
          <w:szCs w:val="20"/>
        </w:rPr>
        <w:t>rend your hearts and not your clothing.</w:t>
      </w:r>
      <w:r w:rsidRPr="00F13DA1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F13DA1">
        <w:rPr>
          <w:rStyle w:val="text"/>
          <w:rFonts w:asciiTheme="minorHAnsi" w:hAnsiTheme="minorHAnsi" w:cstheme="minorHAnsi"/>
          <w:color w:val="000000"/>
          <w:sz w:val="20"/>
          <w:szCs w:val="20"/>
        </w:rPr>
        <w:t>Return to the </w:t>
      </w:r>
      <w:r w:rsidRPr="00F13DA1">
        <w:rPr>
          <w:rStyle w:val="small-caps"/>
          <w:rFonts w:asciiTheme="minorHAnsi" w:hAnsiTheme="minorHAnsi" w:cstheme="minorHAnsi"/>
          <w:smallCaps/>
          <w:color w:val="000000"/>
          <w:sz w:val="20"/>
          <w:szCs w:val="20"/>
        </w:rPr>
        <w:t>Lord</w:t>
      </w:r>
      <w:r w:rsidRPr="00F13DA1">
        <w:rPr>
          <w:rStyle w:val="text"/>
          <w:rFonts w:asciiTheme="minorHAnsi" w:hAnsiTheme="minorHAnsi" w:cstheme="minorHAnsi"/>
          <w:color w:val="000000"/>
          <w:sz w:val="20"/>
          <w:szCs w:val="20"/>
        </w:rPr>
        <w:t>, your God,</w:t>
      </w:r>
      <w:r w:rsidRPr="00F13DA1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F13DA1">
        <w:rPr>
          <w:rStyle w:val="indent-1-breaks"/>
          <w:rFonts w:asciiTheme="minorHAnsi" w:hAnsiTheme="minorHAnsi" w:cstheme="minorHAnsi"/>
          <w:color w:val="000000"/>
          <w:sz w:val="20"/>
          <w:szCs w:val="20"/>
        </w:rPr>
        <w:t>    </w:t>
      </w:r>
      <w:r w:rsidRPr="00F13DA1">
        <w:rPr>
          <w:rStyle w:val="text"/>
          <w:rFonts w:asciiTheme="minorHAnsi" w:hAnsiTheme="minorHAnsi" w:cstheme="minorHAnsi"/>
          <w:color w:val="000000"/>
          <w:sz w:val="20"/>
          <w:szCs w:val="20"/>
        </w:rPr>
        <w:t>for he is gracious and merciful,</w:t>
      </w:r>
      <w:r w:rsidRPr="00F13DA1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F13DA1">
        <w:rPr>
          <w:rStyle w:val="text"/>
          <w:rFonts w:asciiTheme="minorHAnsi" w:hAnsiTheme="minorHAnsi" w:cstheme="minorHAnsi"/>
          <w:color w:val="000000"/>
          <w:sz w:val="20"/>
          <w:szCs w:val="20"/>
        </w:rPr>
        <w:t>slow to anger, and abounding in steadfast love,</w:t>
      </w:r>
      <w:r w:rsidRPr="00F13DA1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F13DA1">
        <w:rPr>
          <w:rStyle w:val="indent-1-breaks"/>
          <w:rFonts w:asciiTheme="minorHAnsi" w:hAnsiTheme="minorHAnsi" w:cstheme="minorHAnsi"/>
          <w:color w:val="000000"/>
          <w:sz w:val="20"/>
          <w:szCs w:val="20"/>
        </w:rPr>
        <w:t>    </w:t>
      </w:r>
      <w:r w:rsidRPr="00F13DA1">
        <w:rPr>
          <w:rStyle w:val="text"/>
          <w:rFonts w:asciiTheme="minorHAnsi" w:hAnsiTheme="minorHAnsi" w:cstheme="minorHAnsi"/>
          <w:color w:val="000000"/>
          <w:sz w:val="20"/>
          <w:szCs w:val="20"/>
        </w:rPr>
        <w:t>and relents from punishing.</w:t>
      </w:r>
      <w:r w:rsidRPr="00F13DA1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F13DA1">
        <w:rPr>
          <w:rStyle w:val="text"/>
          <w:rFonts w:asciiTheme="minorHAnsi" w:hAnsiTheme="minorHAnsi" w:cstheme="minorHAnsi"/>
          <w:b/>
          <w:bCs/>
          <w:color w:val="000000"/>
          <w:sz w:val="20"/>
          <w:szCs w:val="20"/>
          <w:vertAlign w:val="superscript"/>
        </w:rPr>
        <w:t>14 </w:t>
      </w:r>
      <w:r w:rsidRPr="00F13DA1">
        <w:rPr>
          <w:rStyle w:val="text"/>
          <w:rFonts w:asciiTheme="minorHAnsi" w:hAnsiTheme="minorHAnsi" w:cstheme="minorHAnsi"/>
          <w:color w:val="000000"/>
          <w:sz w:val="20"/>
          <w:szCs w:val="20"/>
        </w:rPr>
        <w:t>Who knows whether he will not turn and relent,</w:t>
      </w:r>
      <w:r w:rsidRPr="00F13DA1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F13DA1">
        <w:rPr>
          <w:rStyle w:val="indent-1-breaks"/>
          <w:rFonts w:asciiTheme="minorHAnsi" w:hAnsiTheme="minorHAnsi" w:cstheme="minorHAnsi"/>
          <w:color w:val="000000"/>
          <w:sz w:val="20"/>
          <w:szCs w:val="20"/>
        </w:rPr>
        <w:t>    </w:t>
      </w:r>
      <w:r w:rsidRPr="00F13DA1">
        <w:rPr>
          <w:rStyle w:val="text"/>
          <w:rFonts w:asciiTheme="minorHAnsi" w:hAnsiTheme="minorHAnsi" w:cstheme="minorHAnsi"/>
          <w:color w:val="000000"/>
          <w:sz w:val="20"/>
          <w:szCs w:val="20"/>
        </w:rPr>
        <w:t>and leave a blessing behind him,</w:t>
      </w:r>
      <w:r w:rsidRPr="00F13DA1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F13DA1">
        <w:rPr>
          <w:rStyle w:val="text"/>
          <w:rFonts w:asciiTheme="minorHAnsi" w:hAnsiTheme="minorHAnsi" w:cstheme="minorHAnsi"/>
          <w:color w:val="000000"/>
          <w:sz w:val="20"/>
          <w:szCs w:val="20"/>
        </w:rPr>
        <w:t>a grain-offering and a drink-offering</w:t>
      </w:r>
      <w:r w:rsidRPr="00F13DA1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F13DA1">
        <w:rPr>
          <w:rStyle w:val="indent-1-breaks"/>
          <w:rFonts w:asciiTheme="minorHAnsi" w:hAnsiTheme="minorHAnsi" w:cstheme="minorHAnsi"/>
          <w:color w:val="000000"/>
          <w:sz w:val="20"/>
          <w:szCs w:val="20"/>
        </w:rPr>
        <w:t>    </w:t>
      </w:r>
      <w:r w:rsidRPr="00F13DA1">
        <w:rPr>
          <w:rStyle w:val="text"/>
          <w:rFonts w:asciiTheme="minorHAnsi" w:hAnsiTheme="minorHAnsi" w:cstheme="minorHAnsi"/>
          <w:color w:val="000000"/>
          <w:sz w:val="20"/>
          <w:szCs w:val="20"/>
        </w:rPr>
        <w:t>for the </w:t>
      </w:r>
      <w:r w:rsidRPr="00F13DA1">
        <w:rPr>
          <w:rStyle w:val="small-caps"/>
          <w:rFonts w:asciiTheme="minorHAnsi" w:hAnsiTheme="minorHAnsi" w:cstheme="minorHAnsi"/>
          <w:smallCaps/>
          <w:color w:val="000000"/>
          <w:sz w:val="20"/>
          <w:szCs w:val="20"/>
        </w:rPr>
        <w:t>Lord</w:t>
      </w:r>
      <w:r w:rsidRPr="00F13DA1">
        <w:rPr>
          <w:rStyle w:val="text"/>
          <w:rFonts w:asciiTheme="minorHAnsi" w:hAnsiTheme="minorHAnsi" w:cstheme="minorHAnsi"/>
          <w:color w:val="000000"/>
          <w:sz w:val="20"/>
          <w:szCs w:val="20"/>
        </w:rPr>
        <w:t>, your God?</w:t>
      </w:r>
    </w:p>
    <w:p w14:paraId="7ACAE8F5" w14:textId="77777777" w:rsidR="00F13DA1" w:rsidRPr="00F13DA1" w:rsidRDefault="00F13DA1" w:rsidP="00F13DA1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F13DA1">
        <w:rPr>
          <w:rStyle w:val="text"/>
          <w:rFonts w:asciiTheme="minorHAnsi" w:hAnsiTheme="minorHAnsi" w:cstheme="minorHAnsi"/>
          <w:b/>
          <w:bCs/>
          <w:color w:val="000000"/>
          <w:sz w:val="20"/>
          <w:szCs w:val="20"/>
          <w:vertAlign w:val="superscript"/>
        </w:rPr>
        <w:t>15 </w:t>
      </w:r>
      <w:r w:rsidRPr="00F13DA1">
        <w:rPr>
          <w:rStyle w:val="text"/>
          <w:rFonts w:asciiTheme="minorHAnsi" w:hAnsiTheme="minorHAnsi" w:cstheme="minorHAnsi"/>
          <w:color w:val="000000"/>
          <w:sz w:val="20"/>
          <w:szCs w:val="20"/>
        </w:rPr>
        <w:t>Blow the trumpet in Zion;</w:t>
      </w:r>
      <w:r w:rsidRPr="00F13DA1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F13DA1">
        <w:rPr>
          <w:rStyle w:val="indent-1-breaks"/>
          <w:rFonts w:asciiTheme="minorHAnsi" w:hAnsiTheme="minorHAnsi" w:cstheme="minorHAnsi"/>
          <w:color w:val="000000"/>
          <w:sz w:val="20"/>
          <w:szCs w:val="20"/>
        </w:rPr>
        <w:t>    </w:t>
      </w:r>
      <w:r w:rsidRPr="00F13DA1">
        <w:rPr>
          <w:rStyle w:val="text"/>
          <w:rFonts w:asciiTheme="minorHAnsi" w:hAnsiTheme="minorHAnsi" w:cstheme="minorHAnsi"/>
          <w:color w:val="000000"/>
          <w:sz w:val="20"/>
          <w:szCs w:val="20"/>
        </w:rPr>
        <w:t>sanctify a fast;</w:t>
      </w:r>
      <w:r w:rsidRPr="00F13DA1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F13DA1">
        <w:rPr>
          <w:rStyle w:val="text"/>
          <w:rFonts w:asciiTheme="minorHAnsi" w:hAnsiTheme="minorHAnsi" w:cstheme="minorHAnsi"/>
          <w:color w:val="000000"/>
          <w:sz w:val="20"/>
          <w:szCs w:val="20"/>
        </w:rPr>
        <w:t>call a solemn assembly;</w:t>
      </w:r>
      <w:r w:rsidRPr="00F13DA1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F13DA1">
        <w:rPr>
          <w:rStyle w:val="text"/>
          <w:rFonts w:asciiTheme="minorHAnsi" w:hAnsiTheme="minorHAnsi" w:cstheme="minorHAnsi"/>
          <w:b/>
          <w:bCs/>
          <w:color w:val="000000"/>
          <w:sz w:val="20"/>
          <w:szCs w:val="20"/>
          <w:vertAlign w:val="superscript"/>
        </w:rPr>
        <w:t>16 </w:t>
      </w:r>
      <w:r w:rsidRPr="00F13DA1">
        <w:rPr>
          <w:rStyle w:val="indent-1-breaks"/>
          <w:rFonts w:asciiTheme="minorHAnsi" w:hAnsiTheme="minorHAnsi" w:cstheme="minorHAnsi"/>
          <w:color w:val="000000"/>
          <w:sz w:val="20"/>
          <w:szCs w:val="20"/>
        </w:rPr>
        <w:t>    </w:t>
      </w:r>
      <w:r w:rsidRPr="00F13DA1">
        <w:rPr>
          <w:rStyle w:val="text"/>
          <w:rFonts w:asciiTheme="minorHAnsi" w:hAnsiTheme="minorHAnsi" w:cstheme="minorHAnsi"/>
          <w:color w:val="000000"/>
          <w:sz w:val="20"/>
          <w:szCs w:val="20"/>
        </w:rPr>
        <w:t>gather the people.</w:t>
      </w:r>
      <w:r w:rsidRPr="00F13DA1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F13DA1">
        <w:rPr>
          <w:rStyle w:val="text"/>
          <w:rFonts w:asciiTheme="minorHAnsi" w:hAnsiTheme="minorHAnsi" w:cstheme="minorHAnsi"/>
          <w:color w:val="000000"/>
          <w:sz w:val="20"/>
          <w:szCs w:val="20"/>
        </w:rPr>
        <w:t>Sanctify the congregation;</w:t>
      </w:r>
      <w:r w:rsidRPr="00F13DA1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F13DA1">
        <w:rPr>
          <w:rStyle w:val="indent-1-breaks"/>
          <w:rFonts w:asciiTheme="minorHAnsi" w:hAnsiTheme="minorHAnsi" w:cstheme="minorHAnsi"/>
          <w:color w:val="000000"/>
          <w:sz w:val="20"/>
          <w:szCs w:val="20"/>
        </w:rPr>
        <w:t>    </w:t>
      </w:r>
      <w:r w:rsidRPr="00F13DA1">
        <w:rPr>
          <w:rStyle w:val="text"/>
          <w:rFonts w:asciiTheme="minorHAnsi" w:hAnsiTheme="minorHAnsi" w:cstheme="minorHAnsi"/>
          <w:color w:val="000000"/>
          <w:sz w:val="20"/>
          <w:szCs w:val="20"/>
        </w:rPr>
        <w:t>assemble the aged;</w:t>
      </w:r>
    </w:p>
    <w:p w14:paraId="429973A4" w14:textId="77777777" w:rsidR="00F13DA1" w:rsidRPr="00F13DA1" w:rsidRDefault="00F13DA1" w:rsidP="00F13DA1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F13DA1">
        <w:rPr>
          <w:rStyle w:val="text"/>
          <w:rFonts w:asciiTheme="minorHAnsi" w:hAnsiTheme="minorHAnsi" w:cstheme="minorHAnsi"/>
          <w:color w:val="000000"/>
          <w:sz w:val="20"/>
          <w:szCs w:val="20"/>
        </w:rPr>
        <w:t>gather the children,</w:t>
      </w:r>
      <w:r w:rsidRPr="00F13DA1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F13DA1">
        <w:rPr>
          <w:rStyle w:val="indent-1-breaks"/>
          <w:rFonts w:asciiTheme="minorHAnsi" w:hAnsiTheme="minorHAnsi" w:cstheme="minorHAnsi"/>
          <w:color w:val="000000"/>
          <w:sz w:val="20"/>
          <w:szCs w:val="20"/>
        </w:rPr>
        <w:t>    </w:t>
      </w:r>
      <w:r w:rsidRPr="00F13DA1">
        <w:rPr>
          <w:rStyle w:val="text"/>
          <w:rFonts w:asciiTheme="minorHAnsi" w:hAnsiTheme="minorHAnsi" w:cstheme="minorHAnsi"/>
          <w:color w:val="000000"/>
          <w:sz w:val="20"/>
          <w:szCs w:val="20"/>
        </w:rPr>
        <w:t>even infants at the breast.</w:t>
      </w:r>
      <w:r w:rsidRPr="00F13DA1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F13DA1">
        <w:rPr>
          <w:rStyle w:val="text"/>
          <w:rFonts w:asciiTheme="minorHAnsi" w:hAnsiTheme="minorHAnsi" w:cstheme="minorHAnsi"/>
          <w:color w:val="000000"/>
          <w:sz w:val="20"/>
          <w:szCs w:val="20"/>
        </w:rPr>
        <w:t>Let the bridegroom leave his room,</w:t>
      </w:r>
      <w:r w:rsidRPr="00F13DA1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F13DA1">
        <w:rPr>
          <w:rStyle w:val="indent-1-breaks"/>
          <w:rFonts w:asciiTheme="minorHAnsi" w:hAnsiTheme="minorHAnsi" w:cstheme="minorHAnsi"/>
          <w:color w:val="000000"/>
          <w:sz w:val="20"/>
          <w:szCs w:val="20"/>
        </w:rPr>
        <w:t>    </w:t>
      </w:r>
      <w:r w:rsidRPr="00F13DA1">
        <w:rPr>
          <w:rStyle w:val="text"/>
          <w:rFonts w:asciiTheme="minorHAnsi" w:hAnsiTheme="minorHAnsi" w:cstheme="minorHAnsi"/>
          <w:color w:val="000000"/>
          <w:sz w:val="20"/>
          <w:szCs w:val="20"/>
        </w:rPr>
        <w:t>and the bride her canopy.</w:t>
      </w:r>
    </w:p>
    <w:p w14:paraId="13F62D01" w14:textId="77777777" w:rsidR="00F13DA1" w:rsidRPr="00F13DA1" w:rsidRDefault="00F13DA1" w:rsidP="00F13DA1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F13DA1">
        <w:rPr>
          <w:rStyle w:val="text"/>
          <w:rFonts w:asciiTheme="minorHAnsi" w:hAnsiTheme="minorHAnsi" w:cstheme="minorHAnsi"/>
          <w:b/>
          <w:bCs/>
          <w:color w:val="000000"/>
          <w:sz w:val="20"/>
          <w:szCs w:val="20"/>
          <w:vertAlign w:val="superscript"/>
        </w:rPr>
        <w:t>17 </w:t>
      </w:r>
      <w:r w:rsidRPr="00F13DA1">
        <w:rPr>
          <w:rStyle w:val="text"/>
          <w:rFonts w:asciiTheme="minorHAnsi" w:hAnsiTheme="minorHAnsi" w:cstheme="minorHAnsi"/>
          <w:color w:val="000000"/>
          <w:sz w:val="20"/>
          <w:szCs w:val="20"/>
        </w:rPr>
        <w:t>Between the vestibule and the altar</w:t>
      </w:r>
      <w:r w:rsidRPr="00F13DA1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F13DA1">
        <w:rPr>
          <w:rStyle w:val="indent-1-breaks"/>
          <w:rFonts w:asciiTheme="minorHAnsi" w:hAnsiTheme="minorHAnsi" w:cstheme="minorHAnsi"/>
          <w:color w:val="000000"/>
          <w:sz w:val="20"/>
          <w:szCs w:val="20"/>
        </w:rPr>
        <w:t>    </w:t>
      </w:r>
      <w:r w:rsidRPr="00F13DA1">
        <w:rPr>
          <w:rStyle w:val="text"/>
          <w:rFonts w:asciiTheme="minorHAnsi" w:hAnsiTheme="minorHAnsi" w:cstheme="minorHAnsi"/>
          <w:color w:val="000000"/>
          <w:sz w:val="20"/>
          <w:szCs w:val="20"/>
        </w:rPr>
        <w:t>let the priests, the ministers of the </w:t>
      </w:r>
      <w:r w:rsidRPr="00F13DA1">
        <w:rPr>
          <w:rStyle w:val="small-caps"/>
          <w:rFonts w:asciiTheme="minorHAnsi" w:hAnsiTheme="minorHAnsi" w:cstheme="minorHAnsi"/>
          <w:smallCaps/>
          <w:color w:val="000000"/>
          <w:sz w:val="20"/>
          <w:szCs w:val="20"/>
        </w:rPr>
        <w:t>Lord</w:t>
      </w:r>
      <w:r w:rsidRPr="00F13DA1">
        <w:rPr>
          <w:rStyle w:val="text"/>
          <w:rFonts w:asciiTheme="minorHAnsi" w:hAnsiTheme="minorHAnsi" w:cstheme="minorHAnsi"/>
          <w:color w:val="000000"/>
          <w:sz w:val="20"/>
          <w:szCs w:val="20"/>
        </w:rPr>
        <w:t>, weep.</w:t>
      </w:r>
      <w:r w:rsidRPr="00F13DA1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F13DA1">
        <w:rPr>
          <w:rStyle w:val="text"/>
          <w:rFonts w:asciiTheme="minorHAnsi" w:hAnsiTheme="minorHAnsi" w:cstheme="minorHAnsi"/>
          <w:color w:val="000000"/>
          <w:sz w:val="20"/>
          <w:szCs w:val="20"/>
        </w:rPr>
        <w:t>Let them say, ‘Spare your people, O </w:t>
      </w:r>
      <w:r w:rsidRPr="00F13DA1">
        <w:rPr>
          <w:rStyle w:val="small-caps"/>
          <w:rFonts w:asciiTheme="minorHAnsi" w:hAnsiTheme="minorHAnsi" w:cstheme="minorHAnsi"/>
          <w:smallCaps/>
          <w:color w:val="000000"/>
          <w:sz w:val="20"/>
          <w:szCs w:val="20"/>
        </w:rPr>
        <w:t>Lord</w:t>
      </w:r>
      <w:r w:rsidRPr="00F13DA1">
        <w:rPr>
          <w:rStyle w:val="text"/>
          <w:rFonts w:asciiTheme="minorHAnsi" w:hAnsiTheme="minorHAnsi" w:cstheme="minorHAnsi"/>
          <w:color w:val="000000"/>
          <w:sz w:val="20"/>
          <w:szCs w:val="20"/>
        </w:rPr>
        <w:t>,</w:t>
      </w:r>
      <w:r w:rsidRPr="00F13DA1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F13DA1">
        <w:rPr>
          <w:rStyle w:val="indent-1-breaks"/>
          <w:rFonts w:asciiTheme="minorHAnsi" w:hAnsiTheme="minorHAnsi" w:cstheme="minorHAnsi"/>
          <w:color w:val="000000"/>
          <w:sz w:val="20"/>
          <w:szCs w:val="20"/>
        </w:rPr>
        <w:t>    </w:t>
      </w:r>
      <w:r w:rsidRPr="00F13DA1">
        <w:rPr>
          <w:rStyle w:val="text"/>
          <w:rFonts w:asciiTheme="minorHAnsi" w:hAnsiTheme="minorHAnsi" w:cstheme="minorHAnsi"/>
          <w:color w:val="000000"/>
          <w:sz w:val="20"/>
          <w:szCs w:val="20"/>
        </w:rPr>
        <w:t>and do not make your heritage a mockery,</w:t>
      </w:r>
      <w:r w:rsidRPr="00F13DA1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F13DA1">
        <w:rPr>
          <w:rStyle w:val="indent-1-breaks"/>
          <w:rFonts w:asciiTheme="minorHAnsi" w:hAnsiTheme="minorHAnsi" w:cstheme="minorHAnsi"/>
          <w:color w:val="000000"/>
          <w:sz w:val="20"/>
          <w:szCs w:val="20"/>
        </w:rPr>
        <w:t>    </w:t>
      </w:r>
      <w:r w:rsidRPr="00F13DA1">
        <w:rPr>
          <w:rStyle w:val="text"/>
          <w:rFonts w:asciiTheme="minorHAnsi" w:hAnsiTheme="minorHAnsi" w:cstheme="minorHAnsi"/>
          <w:color w:val="000000"/>
          <w:sz w:val="20"/>
          <w:szCs w:val="20"/>
        </w:rPr>
        <w:t>a byword among the nations.</w:t>
      </w:r>
      <w:r w:rsidRPr="00F13DA1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F13DA1">
        <w:rPr>
          <w:rStyle w:val="text"/>
          <w:rFonts w:asciiTheme="minorHAnsi" w:hAnsiTheme="minorHAnsi" w:cstheme="minorHAnsi"/>
          <w:color w:val="000000"/>
          <w:sz w:val="20"/>
          <w:szCs w:val="20"/>
        </w:rPr>
        <w:t>Why should it be said among the peoples,</w:t>
      </w:r>
      <w:r w:rsidRPr="00F13DA1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F13DA1">
        <w:rPr>
          <w:rStyle w:val="indent-1-breaks"/>
          <w:rFonts w:asciiTheme="minorHAnsi" w:hAnsiTheme="minorHAnsi" w:cstheme="minorHAnsi"/>
          <w:color w:val="000000"/>
          <w:sz w:val="20"/>
          <w:szCs w:val="20"/>
        </w:rPr>
        <w:t>    </w:t>
      </w:r>
      <w:r w:rsidRPr="00F13DA1">
        <w:rPr>
          <w:rStyle w:val="text"/>
          <w:rFonts w:asciiTheme="minorHAnsi" w:hAnsiTheme="minorHAnsi" w:cstheme="minorHAnsi"/>
          <w:color w:val="000000"/>
          <w:sz w:val="20"/>
          <w:szCs w:val="20"/>
        </w:rPr>
        <w:t>“Where is their God?”’</w:t>
      </w:r>
    </w:p>
    <w:p w14:paraId="2E61C2B4" w14:textId="0436B49E" w:rsidR="00F13DA1" w:rsidRPr="00F13DA1" w:rsidRDefault="00F13DA1" w:rsidP="00F13DA1">
      <w:pPr>
        <w:rPr>
          <w:rFonts w:cstheme="minorHAnsi"/>
          <w:sz w:val="20"/>
          <w:szCs w:val="20"/>
        </w:rPr>
      </w:pPr>
    </w:p>
    <w:p w14:paraId="60399F8A" w14:textId="77777777" w:rsidR="00F13DA1" w:rsidRPr="00F13DA1" w:rsidRDefault="00F13DA1" w:rsidP="00F13DA1">
      <w:pPr>
        <w:pStyle w:val="line"/>
        <w:shd w:val="clear" w:color="auto" w:fill="FFFFFF"/>
        <w:spacing w:before="0" w:beforeAutospacing="0" w:after="0" w:afterAutospacing="0"/>
        <w:rPr>
          <w:rStyle w:val="text"/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F13DA1">
        <w:rPr>
          <w:rStyle w:val="text"/>
          <w:rFonts w:asciiTheme="minorHAnsi" w:hAnsiTheme="minorHAnsi" w:cstheme="minorHAnsi"/>
          <w:b/>
          <w:bCs/>
          <w:color w:val="000000"/>
          <w:sz w:val="20"/>
          <w:szCs w:val="20"/>
        </w:rPr>
        <w:t>Psalm 51: 1-10</w:t>
      </w:r>
    </w:p>
    <w:p w14:paraId="28F6E509" w14:textId="77777777" w:rsidR="00F13DA1" w:rsidRPr="00F13DA1" w:rsidRDefault="00F13DA1" w:rsidP="00F13DA1">
      <w:pPr>
        <w:pStyle w:val="line"/>
        <w:shd w:val="clear" w:color="auto" w:fill="FFFFFF"/>
        <w:spacing w:before="0" w:beforeAutospacing="0" w:after="0" w:afterAutospacing="0"/>
        <w:rPr>
          <w:rStyle w:val="text"/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2AE39142" w14:textId="1DAA4A73" w:rsidR="00F13DA1" w:rsidRPr="00F13DA1" w:rsidRDefault="00F13DA1" w:rsidP="00F13DA1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F13DA1">
        <w:rPr>
          <w:rStyle w:val="text"/>
          <w:rFonts w:asciiTheme="minorHAnsi" w:hAnsiTheme="minorHAnsi" w:cstheme="minorHAnsi"/>
          <w:color w:val="000000"/>
          <w:sz w:val="20"/>
          <w:szCs w:val="20"/>
        </w:rPr>
        <w:t>Have mercy on me, O God,</w:t>
      </w:r>
      <w:r w:rsidRPr="00F13DA1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F13DA1">
        <w:rPr>
          <w:rStyle w:val="indent-1-breaks"/>
          <w:rFonts w:asciiTheme="minorHAnsi" w:hAnsiTheme="minorHAnsi" w:cstheme="minorHAnsi"/>
          <w:color w:val="000000"/>
          <w:sz w:val="20"/>
          <w:szCs w:val="20"/>
        </w:rPr>
        <w:t>    </w:t>
      </w:r>
      <w:r w:rsidRPr="00F13DA1">
        <w:rPr>
          <w:rStyle w:val="text"/>
          <w:rFonts w:asciiTheme="minorHAnsi" w:hAnsiTheme="minorHAnsi" w:cstheme="minorHAnsi"/>
          <w:color w:val="000000"/>
          <w:sz w:val="20"/>
          <w:szCs w:val="20"/>
        </w:rPr>
        <w:t>according to your steadfast love;</w:t>
      </w:r>
      <w:r w:rsidRPr="00F13DA1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F13DA1">
        <w:rPr>
          <w:rStyle w:val="text"/>
          <w:rFonts w:asciiTheme="minorHAnsi" w:hAnsiTheme="minorHAnsi" w:cstheme="minorHAnsi"/>
          <w:color w:val="000000"/>
          <w:sz w:val="20"/>
          <w:szCs w:val="20"/>
        </w:rPr>
        <w:t>according to your abundant mercy</w:t>
      </w:r>
      <w:r w:rsidRPr="00F13DA1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F13DA1">
        <w:rPr>
          <w:rStyle w:val="indent-1-breaks"/>
          <w:rFonts w:asciiTheme="minorHAnsi" w:hAnsiTheme="minorHAnsi" w:cstheme="minorHAnsi"/>
          <w:color w:val="000000"/>
          <w:sz w:val="20"/>
          <w:szCs w:val="20"/>
        </w:rPr>
        <w:t>    </w:t>
      </w:r>
      <w:r w:rsidRPr="00F13DA1">
        <w:rPr>
          <w:rStyle w:val="text"/>
          <w:rFonts w:asciiTheme="minorHAnsi" w:hAnsiTheme="minorHAnsi" w:cstheme="minorHAnsi"/>
          <w:color w:val="000000"/>
          <w:sz w:val="20"/>
          <w:szCs w:val="20"/>
        </w:rPr>
        <w:t>blot out my transgressions.</w:t>
      </w:r>
      <w:r w:rsidRPr="00F13DA1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F13DA1">
        <w:rPr>
          <w:rStyle w:val="text"/>
          <w:rFonts w:asciiTheme="minorHAnsi" w:hAnsiTheme="minorHAnsi" w:cstheme="minorHAnsi"/>
          <w:b/>
          <w:bCs/>
          <w:color w:val="000000"/>
          <w:sz w:val="20"/>
          <w:szCs w:val="20"/>
          <w:vertAlign w:val="superscript"/>
        </w:rPr>
        <w:t>2 </w:t>
      </w:r>
      <w:r w:rsidRPr="00F13DA1">
        <w:rPr>
          <w:rStyle w:val="text"/>
          <w:rFonts w:asciiTheme="minorHAnsi" w:hAnsiTheme="minorHAnsi" w:cstheme="minorHAnsi"/>
          <w:color w:val="000000"/>
          <w:sz w:val="20"/>
          <w:szCs w:val="20"/>
        </w:rPr>
        <w:t>Wash me thoroughly from my iniquity,</w:t>
      </w:r>
      <w:r w:rsidRPr="00F13DA1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F13DA1">
        <w:rPr>
          <w:rStyle w:val="indent-1-breaks"/>
          <w:rFonts w:asciiTheme="minorHAnsi" w:hAnsiTheme="minorHAnsi" w:cstheme="minorHAnsi"/>
          <w:color w:val="000000"/>
          <w:sz w:val="20"/>
          <w:szCs w:val="20"/>
        </w:rPr>
        <w:t>    </w:t>
      </w:r>
      <w:r w:rsidRPr="00F13DA1">
        <w:rPr>
          <w:rStyle w:val="text"/>
          <w:rFonts w:asciiTheme="minorHAnsi" w:hAnsiTheme="minorHAnsi" w:cstheme="minorHAnsi"/>
          <w:color w:val="000000"/>
          <w:sz w:val="20"/>
          <w:szCs w:val="20"/>
        </w:rPr>
        <w:t>and cleanse me from my sin.</w:t>
      </w:r>
    </w:p>
    <w:p w14:paraId="774855D5" w14:textId="77777777" w:rsidR="00F13DA1" w:rsidRPr="00F13DA1" w:rsidRDefault="00F13DA1" w:rsidP="00F13DA1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F13DA1">
        <w:rPr>
          <w:rStyle w:val="text"/>
          <w:rFonts w:asciiTheme="minorHAnsi" w:hAnsiTheme="minorHAnsi" w:cstheme="minorHAnsi"/>
          <w:b/>
          <w:bCs/>
          <w:color w:val="000000"/>
          <w:sz w:val="20"/>
          <w:szCs w:val="20"/>
          <w:vertAlign w:val="superscript"/>
        </w:rPr>
        <w:lastRenderedPageBreak/>
        <w:t>3 </w:t>
      </w:r>
      <w:r w:rsidRPr="00F13DA1">
        <w:rPr>
          <w:rStyle w:val="text"/>
          <w:rFonts w:asciiTheme="minorHAnsi" w:hAnsiTheme="minorHAnsi" w:cstheme="minorHAnsi"/>
          <w:color w:val="000000"/>
          <w:sz w:val="20"/>
          <w:szCs w:val="20"/>
        </w:rPr>
        <w:t>For I know my transgressions,</w:t>
      </w:r>
      <w:r w:rsidRPr="00F13DA1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F13DA1">
        <w:rPr>
          <w:rStyle w:val="indent-1-breaks"/>
          <w:rFonts w:asciiTheme="minorHAnsi" w:hAnsiTheme="minorHAnsi" w:cstheme="minorHAnsi"/>
          <w:color w:val="000000"/>
          <w:sz w:val="20"/>
          <w:szCs w:val="20"/>
        </w:rPr>
        <w:t>    </w:t>
      </w:r>
      <w:r w:rsidRPr="00F13DA1">
        <w:rPr>
          <w:rStyle w:val="text"/>
          <w:rFonts w:asciiTheme="minorHAnsi" w:hAnsiTheme="minorHAnsi" w:cstheme="minorHAnsi"/>
          <w:color w:val="000000"/>
          <w:sz w:val="20"/>
          <w:szCs w:val="20"/>
        </w:rPr>
        <w:t>and my sin is ever before me.</w:t>
      </w:r>
      <w:r w:rsidRPr="00F13DA1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F13DA1">
        <w:rPr>
          <w:rStyle w:val="text"/>
          <w:rFonts w:asciiTheme="minorHAnsi" w:hAnsiTheme="minorHAnsi" w:cstheme="minorHAnsi"/>
          <w:b/>
          <w:bCs/>
          <w:color w:val="000000"/>
          <w:sz w:val="20"/>
          <w:szCs w:val="20"/>
          <w:vertAlign w:val="superscript"/>
        </w:rPr>
        <w:t>4 </w:t>
      </w:r>
      <w:r w:rsidRPr="00F13DA1">
        <w:rPr>
          <w:rStyle w:val="text"/>
          <w:rFonts w:asciiTheme="minorHAnsi" w:hAnsiTheme="minorHAnsi" w:cstheme="minorHAnsi"/>
          <w:color w:val="000000"/>
          <w:sz w:val="20"/>
          <w:szCs w:val="20"/>
        </w:rPr>
        <w:t>Against you, you alone, have I sinned,</w:t>
      </w:r>
      <w:r w:rsidRPr="00F13DA1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F13DA1">
        <w:rPr>
          <w:rStyle w:val="indent-1-breaks"/>
          <w:rFonts w:asciiTheme="minorHAnsi" w:hAnsiTheme="minorHAnsi" w:cstheme="minorHAnsi"/>
          <w:color w:val="000000"/>
          <w:sz w:val="20"/>
          <w:szCs w:val="20"/>
        </w:rPr>
        <w:t>    </w:t>
      </w:r>
      <w:r w:rsidRPr="00F13DA1">
        <w:rPr>
          <w:rStyle w:val="text"/>
          <w:rFonts w:asciiTheme="minorHAnsi" w:hAnsiTheme="minorHAnsi" w:cstheme="minorHAnsi"/>
          <w:color w:val="000000"/>
          <w:sz w:val="20"/>
          <w:szCs w:val="20"/>
        </w:rPr>
        <w:t>and done what is evil in your sight,</w:t>
      </w:r>
      <w:r w:rsidRPr="00F13DA1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F13DA1">
        <w:rPr>
          <w:rStyle w:val="text"/>
          <w:rFonts w:asciiTheme="minorHAnsi" w:hAnsiTheme="minorHAnsi" w:cstheme="minorHAnsi"/>
          <w:color w:val="000000"/>
          <w:sz w:val="20"/>
          <w:szCs w:val="20"/>
        </w:rPr>
        <w:t>so that you are justified in your sentence</w:t>
      </w:r>
      <w:r w:rsidRPr="00F13DA1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F13DA1">
        <w:rPr>
          <w:rStyle w:val="indent-1-breaks"/>
          <w:rFonts w:asciiTheme="minorHAnsi" w:hAnsiTheme="minorHAnsi" w:cstheme="minorHAnsi"/>
          <w:color w:val="000000"/>
          <w:sz w:val="20"/>
          <w:szCs w:val="20"/>
        </w:rPr>
        <w:t>    </w:t>
      </w:r>
      <w:r w:rsidRPr="00F13DA1">
        <w:rPr>
          <w:rStyle w:val="text"/>
          <w:rFonts w:asciiTheme="minorHAnsi" w:hAnsiTheme="minorHAnsi" w:cstheme="minorHAnsi"/>
          <w:color w:val="000000"/>
          <w:sz w:val="20"/>
          <w:szCs w:val="20"/>
        </w:rPr>
        <w:t>and blameless when you pass judgement.</w:t>
      </w:r>
      <w:r w:rsidRPr="00F13DA1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F13DA1">
        <w:rPr>
          <w:rStyle w:val="text"/>
          <w:rFonts w:asciiTheme="minorHAnsi" w:hAnsiTheme="minorHAnsi" w:cstheme="minorHAnsi"/>
          <w:b/>
          <w:bCs/>
          <w:color w:val="000000"/>
          <w:sz w:val="20"/>
          <w:szCs w:val="20"/>
          <w:vertAlign w:val="superscript"/>
        </w:rPr>
        <w:t>5 </w:t>
      </w:r>
      <w:r w:rsidRPr="00F13DA1">
        <w:rPr>
          <w:rStyle w:val="text"/>
          <w:rFonts w:asciiTheme="minorHAnsi" w:hAnsiTheme="minorHAnsi" w:cstheme="minorHAnsi"/>
          <w:color w:val="000000"/>
          <w:sz w:val="20"/>
          <w:szCs w:val="20"/>
        </w:rPr>
        <w:t>Indeed, I was born guilty,</w:t>
      </w:r>
      <w:r w:rsidRPr="00F13DA1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F13DA1">
        <w:rPr>
          <w:rStyle w:val="indent-1-breaks"/>
          <w:rFonts w:asciiTheme="minorHAnsi" w:hAnsiTheme="minorHAnsi" w:cstheme="minorHAnsi"/>
          <w:color w:val="000000"/>
          <w:sz w:val="20"/>
          <w:szCs w:val="20"/>
        </w:rPr>
        <w:t>    </w:t>
      </w:r>
      <w:r w:rsidRPr="00F13DA1">
        <w:rPr>
          <w:rStyle w:val="text"/>
          <w:rFonts w:asciiTheme="minorHAnsi" w:hAnsiTheme="minorHAnsi" w:cstheme="minorHAnsi"/>
          <w:color w:val="000000"/>
          <w:sz w:val="20"/>
          <w:szCs w:val="20"/>
        </w:rPr>
        <w:t>a sinner when my mother conceived me.</w:t>
      </w:r>
    </w:p>
    <w:p w14:paraId="2D11C9CF" w14:textId="77777777" w:rsidR="00F13DA1" w:rsidRPr="00F13DA1" w:rsidRDefault="00F13DA1" w:rsidP="00F13DA1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F13DA1">
        <w:rPr>
          <w:rStyle w:val="text"/>
          <w:rFonts w:asciiTheme="minorHAnsi" w:hAnsiTheme="minorHAnsi" w:cstheme="minorHAnsi"/>
          <w:b/>
          <w:bCs/>
          <w:color w:val="000000"/>
          <w:sz w:val="20"/>
          <w:szCs w:val="20"/>
          <w:vertAlign w:val="superscript"/>
        </w:rPr>
        <w:t>6 </w:t>
      </w:r>
      <w:r w:rsidRPr="00F13DA1">
        <w:rPr>
          <w:rStyle w:val="text"/>
          <w:rFonts w:asciiTheme="minorHAnsi" w:hAnsiTheme="minorHAnsi" w:cstheme="minorHAnsi"/>
          <w:color w:val="000000"/>
          <w:sz w:val="20"/>
          <w:szCs w:val="20"/>
        </w:rPr>
        <w:t>You desire truth in the inward being;</w:t>
      </w:r>
      <w:r w:rsidRPr="00F13DA1">
        <w:rPr>
          <w:rStyle w:val="text"/>
          <w:rFonts w:asciiTheme="minorHAnsi" w:hAnsiTheme="minorHAnsi" w:cstheme="minorHAnsi"/>
          <w:color w:val="000000"/>
          <w:sz w:val="20"/>
          <w:szCs w:val="20"/>
          <w:vertAlign w:val="superscript"/>
        </w:rPr>
        <w:t>[</w:t>
      </w:r>
      <w:hyperlink r:id="rId7" w:anchor="fen-NRSVA-14698a" w:tooltip="See footnote a" w:history="1">
        <w:r w:rsidRPr="00F13DA1">
          <w:rPr>
            <w:rStyle w:val="Hyperlink"/>
            <w:rFonts w:asciiTheme="minorHAnsi" w:hAnsiTheme="minorHAnsi" w:cstheme="minorHAnsi"/>
            <w:color w:val="4A4A4A"/>
            <w:sz w:val="20"/>
            <w:szCs w:val="20"/>
            <w:vertAlign w:val="superscript"/>
          </w:rPr>
          <w:t>a</w:t>
        </w:r>
      </w:hyperlink>
      <w:r w:rsidRPr="00F13DA1">
        <w:rPr>
          <w:rStyle w:val="text"/>
          <w:rFonts w:asciiTheme="minorHAnsi" w:hAnsiTheme="minorHAnsi" w:cstheme="minorHAnsi"/>
          <w:color w:val="000000"/>
          <w:sz w:val="20"/>
          <w:szCs w:val="20"/>
          <w:vertAlign w:val="superscript"/>
        </w:rPr>
        <w:t>]</w:t>
      </w:r>
      <w:r w:rsidRPr="00F13DA1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F13DA1">
        <w:rPr>
          <w:rStyle w:val="indent-1-breaks"/>
          <w:rFonts w:asciiTheme="minorHAnsi" w:hAnsiTheme="minorHAnsi" w:cstheme="minorHAnsi"/>
          <w:color w:val="000000"/>
          <w:sz w:val="20"/>
          <w:szCs w:val="20"/>
        </w:rPr>
        <w:t>    </w:t>
      </w:r>
      <w:r w:rsidRPr="00F13DA1">
        <w:rPr>
          <w:rStyle w:val="text"/>
          <w:rFonts w:asciiTheme="minorHAnsi" w:hAnsiTheme="minorHAnsi" w:cstheme="minorHAnsi"/>
          <w:color w:val="000000"/>
          <w:sz w:val="20"/>
          <w:szCs w:val="20"/>
        </w:rPr>
        <w:t>therefore teach me wisdom in my secret heart.</w:t>
      </w:r>
      <w:r w:rsidRPr="00F13DA1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F13DA1">
        <w:rPr>
          <w:rStyle w:val="text"/>
          <w:rFonts w:asciiTheme="minorHAnsi" w:hAnsiTheme="minorHAnsi" w:cstheme="minorHAnsi"/>
          <w:b/>
          <w:bCs/>
          <w:color w:val="000000"/>
          <w:sz w:val="20"/>
          <w:szCs w:val="20"/>
          <w:vertAlign w:val="superscript"/>
        </w:rPr>
        <w:t>7 </w:t>
      </w:r>
      <w:r w:rsidRPr="00F13DA1">
        <w:rPr>
          <w:rStyle w:val="text"/>
          <w:rFonts w:asciiTheme="minorHAnsi" w:hAnsiTheme="minorHAnsi" w:cstheme="minorHAnsi"/>
          <w:color w:val="000000"/>
          <w:sz w:val="20"/>
          <w:szCs w:val="20"/>
        </w:rPr>
        <w:t>Purge me with hyssop, and I shall be clean;</w:t>
      </w:r>
      <w:r w:rsidRPr="00F13DA1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F13DA1">
        <w:rPr>
          <w:rStyle w:val="indent-1-breaks"/>
          <w:rFonts w:asciiTheme="minorHAnsi" w:hAnsiTheme="minorHAnsi" w:cstheme="minorHAnsi"/>
          <w:color w:val="000000"/>
          <w:sz w:val="20"/>
          <w:szCs w:val="20"/>
        </w:rPr>
        <w:t>    </w:t>
      </w:r>
      <w:r w:rsidRPr="00F13DA1">
        <w:rPr>
          <w:rStyle w:val="text"/>
          <w:rFonts w:asciiTheme="minorHAnsi" w:hAnsiTheme="minorHAnsi" w:cstheme="minorHAnsi"/>
          <w:color w:val="000000"/>
          <w:sz w:val="20"/>
          <w:szCs w:val="20"/>
        </w:rPr>
        <w:t>wash me, and I shall be whiter than snow.</w:t>
      </w:r>
    </w:p>
    <w:p w14:paraId="7FEB87DF" w14:textId="77777777" w:rsidR="00F13DA1" w:rsidRPr="00F13DA1" w:rsidRDefault="00F13DA1" w:rsidP="00F13DA1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F13DA1">
        <w:rPr>
          <w:rStyle w:val="text"/>
          <w:rFonts w:asciiTheme="minorHAnsi" w:hAnsiTheme="minorHAnsi" w:cstheme="minorHAnsi"/>
          <w:color w:val="000000"/>
          <w:sz w:val="20"/>
          <w:szCs w:val="20"/>
        </w:rPr>
        <w:t>Let me hear joy and gladness;</w:t>
      </w:r>
      <w:r w:rsidRPr="00F13DA1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F13DA1">
        <w:rPr>
          <w:rStyle w:val="indent-1-breaks"/>
          <w:rFonts w:asciiTheme="minorHAnsi" w:hAnsiTheme="minorHAnsi" w:cstheme="minorHAnsi"/>
          <w:color w:val="000000"/>
          <w:sz w:val="20"/>
          <w:szCs w:val="20"/>
        </w:rPr>
        <w:t>    </w:t>
      </w:r>
      <w:r w:rsidRPr="00F13DA1">
        <w:rPr>
          <w:rStyle w:val="text"/>
          <w:rFonts w:asciiTheme="minorHAnsi" w:hAnsiTheme="minorHAnsi" w:cstheme="minorHAnsi"/>
          <w:color w:val="000000"/>
          <w:sz w:val="20"/>
          <w:szCs w:val="20"/>
        </w:rPr>
        <w:t>let the bones that you have crushed rejoice.</w:t>
      </w:r>
      <w:r w:rsidRPr="00F13DA1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F13DA1">
        <w:rPr>
          <w:rStyle w:val="text"/>
          <w:rFonts w:asciiTheme="minorHAnsi" w:hAnsiTheme="minorHAnsi" w:cstheme="minorHAnsi"/>
          <w:b/>
          <w:bCs/>
          <w:color w:val="000000"/>
          <w:sz w:val="20"/>
          <w:szCs w:val="20"/>
          <w:vertAlign w:val="superscript"/>
        </w:rPr>
        <w:t>9 </w:t>
      </w:r>
      <w:r w:rsidRPr="00F13DA1">
        <w:rPr>
          <w:rStyle w:val="text"/>
          <w:rFonts w:asciiTheme="minorHAnsi" w:hAnsiTheme="minorHAnsi" w:cstheme="minorHAnsi"/>
          <w:color w:val="000000"/>
          <w:sz w:val="20"/>
          <w:szCs w:val="20"/>
        </w:rPr>
        <w:t>Hide your face from my sins,</w:t>
      </w:r>
      <w:r w:rsidRPr="00F13DA1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F13DA1">
        <w:rPr>
          <w:rStyle w:val="indent-1-breaks"/>
          <w:rFonts w:asciiTheme="minorHAnsi" w:hAnsiTheme="minorHAnsi" w:cstheme="minorHAnsi"/>
          <w:color w:val="000000"/>
          <w:sz w:val="20"/>
          <w:szCs w:val="20"/>
        </w:rPr>
        <w:t>    </w:t>
      </w:r>
      <w:r w:rsidRPr="00F13DA1">
        <w:rPr>
          <w:rStyle w:val="text"/>
          <w:rFonts w:asciiTheme="minorHAnsi" w:hAnsiTheme="minorHAnsi" w:cstheme="minorHAnsi"/>
          <w:color w:val="000000"/>
          <w:sz w:val="20"/>
          <w:szCs w:val="20"/>
        </w:rPr>
        <w:t>and blot out all my iniquities.</w:t>
      </w:r>
    </w:p>
    <w:p w14:paraId="09C8631C" w14:textId="77777777" w:rsidR="00F13DA1" w:rsidRPr="00F13DA1" w:rsidRDefault="00F13DA1" w:rsidP="00F13DA1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F13DA1">
        <w:rPr>
          <w:rStyle w:val="text"/>
          <w:rFonts w:asciiTheme="minorHAnsi" w:hAnsiTheme="minorHAnsi" w:cstheme="minorHAnsi"/>
          <w:b/>
          <w:bCs/>
          <w:color w:val="000000"/>
          <w:sz w:val="20"/>
          <w:szCs w:val="20"/>
          <w:vertAlign w:val="superscript"/>
        </w:rPr>
        <w:t>10 </w:t>
      </w:r>
      <w:r w:rsidRPr="00F13DA1">
        <w:rPr>
          <w:rStyle w:val="text"/>
          <w:rFonts w:asciiTheme="minorHAnsi" w:hAnsiTheme="minorHAnsi" w:cstheme="minorHAnsi"/>
          <w:color w:val="000000"/>
          <w:sz w:val="20"/>
          <w:szCs w:val="20"/>
        </w:rPr>
        <w:t>Create in me a clean heart, O God,</w:t>
      </w:r>
      <w:r w:rsidRPr="00F13DA1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F13DA1">
        <w:rPr>
          <w:rStyle w:val="indent-1-breaks"/>
          <w:rFonts w:asciiTheme="minorHAnsi" w:hAnsiTheme="minorHAnsi" w:cstheme="minorHAnsi"/>
          <w:color w:val="000000"/>
          <w:sz w:val="20"/>
          <w:szCs w:val="20"/>
        </w:rPr>
        <w:t>    </w:t>
      </w:r>
      <w:r w:rsidRPr="00F13DA1">
        <w:rPr>
          <w:rStyle w:val="text"/>
          <w:rFonts w:asciiTheme="minorHAnsi" w:hAnsiTheme="minorHAnsi" w:cstheme="minorHAnsi"/>
          <w:color w:val="000000"/>
          <w:sz w:val="20"/>
          <w:szCs w:val="20"/>
        </w:rPr>
        <w:t>and put a new and right</w:t>
      </w:r>
      <w:r w:rsidRPr="00F13DA1">
        <w:rPr>
          <w:rStyle w:val="text"/>
          <w:rFonts w:asciiTheme="minorHAnsi" w:hAnsiTheme="minorHAnsi" w:cstheme="minorHAnsi"/>
          <w:color w:val="000000"/>
          <w:sz w:val="20"/>
          <w:szCs w:val="20"/>
          <w:vertAlign w:val="superscript"/>
        </w:rPr>
        <w:t>[</w:t>
      </w:r>
      <w:hyperlink r:id="rId8" w:anchor="fen-NRSVA-14702b" w:tooltip="See footnote b" w:history="1">
        <w:r w:rsidRPr="00F13DA1">
          <w:rPr>
            <w:rStyle w:val="Hyperlink"/>
            <w:rFonts w:asciiTheme="minorHAnsi" w:hAnsiTheme="minorHAnsi" w:cstheme="minorHAnsi"/>
            <w:color w:val="4A4A4A"/>
            <w:sz w:val="20"/>
            <w:szCs w:val="20"/>
            <w:vertAlign w:val="superscript"/>
          </w:rPr>
          <w:t>b</w:t>
        </w:r>
      </w:hyperlink>
      <w:r w:rsidRPr="00F13DA1">
        <w:rPr>
          <w:rStyle w:val="text"/>
          <w:rFonts w:asciiTheme="minorHAnsi" w:hAnsiTheme="minorHAnsi" w:cstheme="minorHAnsi"/>
          <w:color w:val="000000"/>
          <w:sz w:val="20"/>
          <w:szCs w:val="20"/>
          <w:vertAlign w:val="superscript"/>
        </w:rPr>
        <w:t>]</w:t>
      </w:r>
      <w:r w:rsidRPr="00F13DA1">
        <w:rPr>
          <w:rStyle w:val="text"/>
          <w:rFonts w:asciiTheme="minorHAnsi" w:hAnsiTheme="minorHAnsi" w:cstheme="minorHAnsi"/>
          <w:color w:val="000000"/>
          <w:sz w:val="20"/>
          <w:szCs w:val="20"/>
        </w:rPr>
        <w:t> spirit within me.</w:t>
      </w:r>
    </w:p>
    <w:p w14:paraId="41BBCFF7" w14:textId="29707B52" w:rsidR="00F13DA1" w:rsidRPr="00F13DA1" w:rsidRDefault="00F13DA1" w:rsidP="00F13DA1">
      <w:pPr>
        <w:rPr>
          <w:rFonts w:cstheme="minorHAnsi"/>
          <w:sz w:val="20"/>
          <w:szCs w:val="20"/>
        </w:rPr>
      </w:pPr>
    </w:p>
    <w:p w14:paraId="5B37CB49" w14:textId="6A04D195" w:rsidR="00F13DA1" w:rsidRPr="00F13DA1" w:rsidRDefault="00F13DA1" w:rsidP="00F13DA1">
      <w:pPr>
        <w:rPr>
          <w:rFonts w:cstheme="minorHAnsi"/>
          <w:b/>
          <w:bCs/>
          <w:sz w:val="20"/>
          <w:szCs w:val="20"/>
        </w:rPr>
      </w:pPr>
      <w:r w:rsidRPr="00F13DA1">
        <w:rPr>
          <w:rFonts w:cstheme="minorHAnsi"/>
          <w:b/>
          <w:bCs/>
          <w:sz w:val="20"/>
          <w:szCs w:val="20"/>
        </w:rPr>
        <w:t>Matthew 6: 1-6, 16-21</w:t>
      </w:r>
    </w:p>
    <w:p w14:paraId="66238A7D" w14:textId="77777777" w:rsidR="00F13DA1" w:rsidRPr="00F13DA1" w:rsidRDefault="00F13DA1" w:rsidP="00F13DA1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F13DA1">
        <w:rPr>
          <w:rFonts w:eastAsia="Times New Roman" w:cstheme="minorHAnsi"/>
          <w:b/>
          <w:bCs/>
          <w:color w:val="000000"/>
          <w:sz w:val="20"/>
          <w:szCs w:val="20"/>
          <w:lang w:eastAsia="en-GB"/>
        </w:rPr>
        <w:t>6 </w:t>
      </w:r>
      <w:r w:rsidRPr="00F13DA1">
        <w:rPr>
          <w:rFonts w:eastAsia="Times New Roman" w:cstheme="minorHAnsi"/>
          <w:color w:val="000000"/>
          <w:sz w:val="20"/>
          <w:szCs w:val="20"/>
          <w:lang w:eastAsia="en-GB"/>
        </w:rPr>
        <w:t>‘Beware of practising your piety before others in order to be seen by them; for then you have no reward from your Father in heaven.</w:t>
      </w:r>
    </w:p>
    <w:p w14:paraId="7C84D5BE" w14:textId="77777777" w:rsidR="00F13DA1" w:rsidRPr="00F13DA1" w:rsidRDefault="00F13DA1" w:rsidP="00F13DA1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F13DA1">
        <w:rPr>
          <w:rFonts w:eastAsia="Times New Roman" w:cstheme="minorHAnsi"/>
          <w:b/>
          <w:bCs/>
          <w:color w:val="000000"/>
          <w:sz w:val="20"/>
          <w:szCs w:val="20"/>
          <w:vertAlign w:val="superscript"/>
          <w:lang w:eastAsia="en-GB"/>
        </w:rPr>
        <w:t>2 </w:t>
      </w:r>
      <w:r w:rsidRPr="00F13DA1">
        <w:rPr>
          <w:rFonts w:eastAsia="Times New Roman" w:cstheme="minorHAnsi"/>
          <w:color w:val="000000"/>
          <w:sz w:val="20"/>
          <w:szCs w:val="20"/>
          <w:lang w:eastAsia="en-GB"/>
        </w:rPr>
        <w:t>‘So whenever you give alms, do not sound a trumpet before you, as the hypocrites do in the synagogues and in the streets, so that they may be praised by others. Truly I tell you, they have received their reward. </w:t>
      </w:r>
      <w:r w:rsidRPr="00F13DA1">
        <w:rPr>
          <w:rFonts w:eastAsia="Times New Roman" w:cstheme="minorHAnsi"/>
          <w:b/>
          <w:bCs/>
          <w:color w:val="000000"/>
          <w:sz w:val="20"/>
          <w:szCs w:val="20"/>
          <w:vertAlign w:val="superscript"/>
          <w:lang w:eastAsia="en-GB"/>
        </w:rPr>
        <w:t>3 </w:t>
      </w:r>
      <w:r w:rsidRPr="00F13DA1">
        <w:rPr>
          <w:rFonts w:eastAsia="Times New Roman" w:cstheme="minorHAnsi"/>
          <w:color w:val="000000"/>
          <w:sz w:val="20"/>
          <w:szCs w:val="20"/>
          <w:lang w:eastAsia="en-GB"/>
        </w:rPr>
        <w:t>But when you give alms, do not let your left hand know what your right hand is doing, </w:t>
      </w:r>
      <w:r w:rsidRPr="00F13DA1">
        <w:rPr>
          <w:rFonts w:eastAsia="Times New Roman" w:cstheme="minorHAnsi"/>
          <w:b/>
          <w:bCs/>
          <w:color w:val="000000"/>
          <w:sz w:val="20"/>
          <w:szCs w:val="20"/>
          <w:vertAlign w:val="superscript"/>
          <w:lang w:eastAsia="en-GB"/>
        </w:rPr>
        <w:t>4 </w:t>
      </w:r>
      <w:r w:rsidRPr="00F13DA1">
        <w:rPr>
          <w:rFonts w:eastAsia="Times New Roman" w:cstheme="minorHAnsi"/>
          <w:color w:val="000000"/>
          <w:sz w:val="20"/>
          <w:szCs w:val="20"/>
          <w:lang w:eastAsia="en-GB"/>
        </w:rPr>
        <w:t>so that your alms may be done in secret; and your Father who sees in secret will reward you.</w:t>
      </w:r>
      <w:r w:rsidRPr="00F13DA1">
        <w:rPr>
          <w:rFonts w:eastAsia="Times New Roman" w:cstheme="minorHAnsi"/>
          <w:color w:val="000000"/>
          <w:sz w:val="20"/>
          <w:szCs w:val="20"/>
          <w:vertAlign w:val="superscript"/>
          <w:lang w:eastAsia="en-GB"/>
        </w:rPr>
        <w:t>[</w:t>
      </w:r>
      <w:hyperlink r:id="rId9" w:anchor="fen-NRSVA-23287a" w:tooltip="See footnote a" w:history="1">
        <w:r w:rsidRPr="00F13DA1">
          <w:rPr>
            <w:rFonts w:eastAsia="Times New Roman" w:cstheme="minorHAnsi"/>
            <w:color w:val="4A4A4A"/>
            <w:sz w:val="20"/>
            <w:szCs w:val="20"/>
            <w:u w:val="single"/>
            <w:vertAlign w:val="superscript"/>
            <w:lang w:eastAsia="en-GB"/>
          </w:rPr>
          <w:t>a</w:t>
        </w:r>
      </w:hyperlink>
      <w:r w:rsidRPr="00F13DA1">
        <w:rPr>
          <w:rFonts w:eastAsia="Times New Roman" w:cstheme="minorHAnsi"/>
          <w:color w:val="000000"/>
          <w:sz w:val="20"/>
          <w:szCs w:val="20"/>
          <w:vertAlign w:val="superscript"/>
          <w:lang w:eastAsia="en-GB"/>
        </w:rPr>
        <w:t>]</w:t>
      </w:r>
    </w:p>
    <w:p w14:paraId="0F08CF4A" w14:textId="77777777" w:rsidR="00F13DA1" w:rsidRPr="00F13DA1" w:rsidRDefault="00F13DA1" w:rsidP="00F13DA1">
      <w:p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b/>
          <w:bCs/>
          <w:color w:val="000000"/>
          <w:sz w:val="20"/>
          <w:szCs w:val="20"/>
          <w:lang w:eastAsia="en-GB"/>
        </w:rPr>
      </w:pPr>
      <w:r w:rsidRPr="00F13DA1">
        <w:rPr>
          <w:rFonts w:eastAsia="Times New Roman" w:cstheme="minorHAnsi"/>
          <w:b/>
          <w:bCs/>
          <w:color w:val="000000"/>
          <w:sz w:val="20"/>
          <w:szCs w:val="20"/>
          <w:lang w:eastAsia="en-GB"/>
        </w:rPr>
        <w:t>Concerning Prayer</w:t>
      </w:r>
    </w:p>
    <w:p w14:paraId="600507B2" w14:textId="77777777" w:rsidR="00F13DA1" w:rsidRPr="00F13DA1" w:rsidRDefault="00F13DA1" w:rsidP="00F13DA1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F13DA1">
        <w:rPr>
          <w:rFonts w:eastAsia="Times New Roman" w:cstheme="minorHAnsi"/>
          <w:b/>
          <w:bCs/>
          <w:color w:val="000000"/>
          <w:sz w:val="20"/>
          <w:szCs w:val="20"/>
          <w:vertAlign w:val="superscript"/>
          <w:lang w:eastAsia="en-GB"/>
        </w:rPr>
        <w:t>5 </w:t>
      </w:r>
      <w:r w:rsidRPr="00F13DA1">
        <w:rPr>
          <w:rFonts w:eastAsia="Times New Roman" w:cstheme="minorHAnsi"/>
          <w:color w:val="000000"/>
          <w:sz w:val="20"/>
          <w:szCs w:val="20"/>
          <w:lang w:eastAsia="en-GB"/>
        </w:rPr>
        <w:t>‘And whenever you pray, do not be like the hypocrites; for they love to stand and pray in the synagogues and at the street corners, so that they may be seen by others. Truly I tell you, they have received their reward. </w:t>
      </w:r>
      <w:r w:rsidRPr="00F13DA1">
        <w:rPr>
          <w:rFonts w:eastAsia="Times New Roman" w:cstheme="minorHAnsi"/>
          <w:b/>
          <w:bCs/>
          <w:color w:val="000000"/>
          <w:sz w:val="20"/>
          <w:szCs w:val="20"/>
          <w:vertAlign w:val="superscript"/>
          <w:lang w:eastAsia="en-GB"/>
        </w:rPr>
        <w:t>6 </w:t>
      </w:r>
      <w:r w:rsidRPr="00F13DA1">
        <w:rPr>
          <w:rFonts w:eastAsia="Times New Roman" w:cstheme="minorHAnsi"/>
          <w:color w:val="000000"/>
          <w:sz w:val="20"/>
          <w:szCs w:val="20"/>
          <w:lang w:eastAsia="en-GB"/>
        </w:rPr>
        <w:t>But whenever you pray, go into your room and shut the door and pray to your Father who is in secret; and your Father who sees in secret will reward you.</w:t>
      </w:r>
      <w:r w:rsidRPr="00F13DA1">
        <w:rPr>
          <w:rFonts w:eastAsia="Times New Roman" w:cstheme="minorHAnsi"/>
          <w:color w:val="000000"/>
          <w:sz w:val="20"/>
          <w:szCs w:val="20"/>
          <w:vertAlign w:val="superscript"/>
          <w:lang w:eastAsia="en-GB"/>
        </w:rPr>
        <w:t>[</w:t>
      </w:r>
      <w:hyperlink r:id="rId10" w:anchor="fen-NRSVA-23289b" w:tooltip="See footnote b" w:history="1">
        <w:r w:rsidRPr="00F13DA1">
          <w:rPr>
            <w:rFonts w:eastAsia="Times New Roman" w:cstheme="minorHAnsi"/>
            <w:color w:val="4A4A4A"/>
            <w:sz w:val="20"/>
            <w:szCs w:val="20"/>
            <w:u w:val="single"/>
            <w:vertAlign w:val="superscript"/>
            <w:lang w:eastAsia="en-GB"/>
          </w:rPr>
          <w:t>b</w:t>
        </w:r>
      </w:hyperlink>
      <w:r w:rsidRPr="00F13DA1">
        <w:rPr>
          <w:rFonts w:eastAsia="Times New Roman" w:cstheme="minorHAnsi"/>
          <w:color w:val="000000"/>
          <w:sz w:val="20"/>
          <w:szCs w:val="20"/>
          <w:vertAlign w:val="superscript"/>
          <w:lang w:eastAsia="en-GB"/>
        </w:rPr>
        <w:t>]</w:t>
      </w:r>
    </w:p>
    <w:p w14:paraId="7EC5DA99" w14:textId="77777777" w:rsidR="00F13DA1" w:rsidRPr="00F13DA1" w:rsidRDefault="00F13DA1" w:rsidP="00F13DA1">
      <w:pPr>
        <w:pStyle w:val="NormalWeb"/>
        <w:shd w:val="clear" w:color="auto" w:fill="FFFFFF"/>
        <w:rPr>
          <w:rFonts w:asciiTheme="minorHAnsi" w:hAnsiTheme="minorHAnsi" w:cstheme="minorHAnsi"/>
          <w:color w:val="000000"/>
          <w:sz w:val="20"/>
          <w:szCs w:val="20"/>
        </w:rPr>
      </w:pPr>
      <w:r w:rsidRPr="00F13DA1">
        <w:rPr>
          <w:rStyle w:val="text"/>
          <w:rFonts w:asciiTheme="minorHAnsi" w:hAnsiTheme="minorHAnsi" w:cstheme="minorHAnsi"/>
          <w:b/>
          <w:bCs/>
          <w:color w:val="000000"/>
          <w:sz w:val="20"/>
          <w:szCs w:val="20"/>
          <w:vertAlign w:val="superscript"/>
        </w:rPr>
        <w:t>16 </w:t>
      </w:r>
      <w:r w:rsidRPr="00F13DA1">
        <w:rPr>
          <w:rStyle w:val="text"/>
          <w:rFonts w:asciiTheme="minorHAnsi" w:hAnsiTheme="minorHAnsi" w:cstheme="minorHAnsi"/>
          <w:color w:val="000000"/>
          <w:sz w:val="20"/>
          <w:szCs w:val="20"/>
        </w:rPr>
        <w:t>‘And whenever you fast, do not look dismal, like the hypocrites, for they disfigure their faces so as to show others that they are fasting. Truly I tell you, they have received their reward. </w:t>
      </w:r>
      <w:r w:rsidRPr="00F13DA1">
        <w:rPr>
          <w:rStyle w:val="text"/>
          <w:rFonts w:asciiTheme="minorHAnsi" w:hAnsiTheme="minorHAnsi" w:cstheme="minorHAnsi"/>
          <w:b/>
          <w:bCs/>
          <w:color w:val="000000"/>
          <w:sz w:val="20"/>
          <w:szCs w:val="20"/>
          <w:vertAlign w:val="superscript"/>
        </w:rPr>
        <w:t>17 </w:t>
      </w:r>
      <w:r w:rsidRPr="00F13DA1">
        <w:rPr>
          <w:rStyle w:val="text"/>
          <w:rFonts w:asciiTheme="minorHAnsi" w:hAnsiTheme="minorHAnsi" w:cstheme="minorHAnsi"/>
          <w:color w:val="000000"/>
          <w:sz w:val="20"/>
          <w:szCs w:val="20"/>
        </w:rPr>
        <w:t>But when you fast, put oil on your head and wash your face, </w:t>
      </w:r>
      <w:r w:rsidRPr="00F13DA1">
        <w:rPr>
          <w:rStyle w:val="text"/>
          <w:rFonts w:asciiTheme="minorHAnsi" w:hAnsiTheme="minorHAnsi" w:cstheme="minorHAnsi"/>
          <w:b/>
          <w:bCs/>
          <w:color w:val="000000"/>
          <w:sz w:val="20"/>
          <w:szCs w:val="20"/>
          <w:vertAlign w:val="superscript"/>
        </w:rPr>
        <w:t>18 </w:t>
      </w:r>
      <w:r w:rsidRPr="00F13DA1">
        <w:rPr>
          <w:rStyle w:val="text"/>
          <w:rFonts w:asciiTheme="minorHAnsi" w:hAnsiTheme="minorHAnsi" w:cstheme="minorHAnsi"/>
          <w:color w:val="000000"/>
          <w:sz w:val="20"/>
          <w:szCs w:val="20"/>
        </w:rPr>
        <w:t>so that your fasting may be seen not by others but by your Father who is in secret; and your Father who sees in secret will reward you.</w:t>
      </w:r>
      <w:r w:rsidRPr="00F13DA1">
        <w:rPr>
          <w:rStyle w:val="text"/>
          <w:rFonts w:asciiTheme="minorHAnsi" w:hAnsiTheme="minorHAnsi" w:cstheme="minorHAnsi"/>
          <w:color w:val="000000"/>
          <w:sz w:val="20"/>
          <w:szCs w:val="20"/>
          <w:vertAlign w:val="superscript"/>
        </w:rPr>
        <w:t>[</w:t>
      </w:r>
      <w:hyperlink r:id="rId11" w:anchor="fen-NRSVA-23301a" w:tooltip="See footnote a" w:history="1">
        <w:r w:rsidRPr="00F13DA1">
          <w:rPr>
            <w:rStyle w:val="Hyperlink"/>
            <w:rFonts w:asciiTheme="minorHAnsi" w:hAnsiTheme="minorHAnsi" w:cstheme="minorHAnsi"/>
            <w:color w:val="4A4A4A"/>
            <w:sz w:val="20"/>
            <w:szCs w:val="20"/>
            <w:vertAlign w:val="superscript"/>
          </w:rPr>
          <w:t>a</w:t>
        </w:r>
      </w:hyperlink>
      <w:r w:rsidRPr="00F13DA1">
        <w:rPr>
          <w:rStyle w:val="text"/>
          <w:rFonts w:asciiTheme="minorHAnsi" w:hAnsiTheme="minorHAnsi" w:cstheme="minorHAnsi"/>
          <w:color w:val="000000"/>
          <w:sz w:val="20"/>
          <w:szCs w:val="20"/>
          <w:vertAlign w:val="superscript"/>
        </w:rPr>
        <w:t>]</w:t>
      </w:r>
    </w:p>
    <w:p w14:paraId="076029C1" w14:textId="77777777" w:rsidR="00F13DA1" w:rsidRPr="00F13DA1" w:rsidRDefault="00F13DA1" w:rsidP="00F13DA1">
      <w:pPr>
        <w:pStyle w:val="Heading3"/>
        <w:shd w:val="clear" w:color="auto" w:fill="FFFFFF"/>
        <w:spacing w:before="300" w:beforeAutospacing="0" w:after="15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F13DA1">
        <w:rPr>
          <w:rStyle w:val="text"/>
          <w:rFonts w:asciiTheme="minorHAnsi" w:hAnsiTheme="minorHAnsi" w:cstheme="minorHAnsi"/>
          <w:color w:val="000000"/>
          <w:sz w:val="20"/>
          <w:szCs w:val="20"/>
        </w:rPr>
        <w:t>Concerning Treasures</w:t>
      </w:r>
    </w:p>
    <w:p w14:paraId="0F2E827F" w14:textId="77777777" w:rsidR="00F13DA1" w:rsidRPr="00F13DA1" w:rsidRDefault="00F13DA1" w:rsidP="00F13DA1">
      <w:pPr>
        <w:pStyle w:val="NormalWeb"/>
        <w:shd w:val="clear" w:color="auto" w:fill="FFFFFF"/>
        <w:rPr>
          <w:rFonts w:asciiTheme="minorHAnsi" w:hAnsiTheme="minorHAnsi" w:cstheme="minorHAnsi"/>
          <w:color w:val="000000"/>
          <w:sz w:val="20"/>
          <w:szCs w:val="20"/>
        </w:rPr>
      </w:pPr>
      <w:r w:rsidRPr="00F13DA1">
        <w:rPr>
          <w:rStyle w:val="text"/>
          <w:rFonts w:asciiTheme="minorHAnsi" w:hAnsiTheme="minorHAnsi" w:cstheme="minorHAnsi"/>
          <w:b/>
          <w:bCs/>
          <w:color w:val="000000"/>
          <w:sz w:val="20"/>
          <w:szCs w:val="20"/>
          <w:vertAlign w:val="superscript"/>
        </w:rPr>
        <w:t>19 </w:t>
      </w:r>
      <w:r w:rsidRPr="00F13DA1">
        <w:rPr>
          <w:rStyle w:val="text"/>
          <w:rFonts w:asciiTheme="minorHAnsi" w:hAnsiTheme="minorHAnsi" w:cstheme="minorHAnsi"/>
          <w:color w:val="000000"/>
          <w:sz w:val="20"/>
          <w:szCs w:val="20"/>
        </w:rPr>
        <w:t>‘Do not store up for yourselves treasures on earth, where moth and rust</w:t>
      </w:r>
      <w:r w:rsidRPr="00F13DA1">
        <w:rPr>
          <w:rStyle w:val="text"/>
          <w:rFonts w:asciiTheme="minorHAnsi" w:hAnsiTheme="minorHAnsi" w:cstheme="minorHAnsi"/>
          <w:color w:val="000000"/>
          <w:sz w:val="20"/>
          <w:szCs w:val="20"/>
          <w:vertAlign w:val="superscript"/>
        </w:rPr>
        <w:t>[</w:t>
      </w:r>
      <w:hyperlink r:id="rId12" w:anchor="fen-NRSVA-23302b" w:tooltip="See footnote b" w:history="1">
        <w:r w:rsidRPr="00F13DA1">
          <w:rPr>
            <w:rStyle w:val="Hyperlink"/>
            <w:rFonts w:asciiTheme="minorHAnsi" w:hAnsiTheme="minorHAnsi" w:cstheme="minorHAnsi"/>
            <w:color w:val="4A4A4A"/>
            <w:sz w:val="20"/>
            <w:szCs w:val="20"/>
            <w:vertAlign w:val="superscript"/>
          </w:rPr>
          <w:t>b</w:t>
        </w:r>
      </w:hyperlink>
      <w:r w:rsidRPr="00F13DA1">
        <w:rPr>
          <w:rStyle w:val="text"/>
          <w:rFonts w:asciiTheme="minorHAnsi" w:hAnsiTheme="minorHAnsi" w:cstheme="minorHAnsi"/>
          <w:color w:val="000000"/>
          <w:sz w:val="20"/>
          <w:szCs w:val="20"/>
          <w:vertAlign w:val="superscript"/>
        </w:rPr>
        <w:t>]</w:t>
      </w:r>
      <w:r w:rsidRPr="00F13DA1">
        <w:rPr>
          <w:rStyle w:val="text"/>
          <w:rFonts w:asciiTheme="minorHAnsi" w:hAnsiTheme="minorHAnsi" w:cstheme="minorHAnsi"/>
          <w:color w:val="000000"/>
          <w:sz w:val="20"/>
          <w:szCs w:val="20"/>
        </w:rPr>
        <w:t> consume and where thieves break in and steal; </w:t>
      </w:r>
      <w:r w:rsidRPr="00F13DA1">
        <w:rPr>
          <w:rStyle w:val="text"/>
          <w:rFonts w:asciiTheme="minorHAnsi" w:hAnsiTheme="minorHAnsi" w:cstheme="minorHAnsi"/>
          <w:b/>
          <w:bCs/>
          <w:color w:val="000000"/>
          <w:sz w:val="20"/>
          <w:szCs w:val="20"/>
          <w:vertAlign w:val="superscript"/>
        </w:rPr>
        <w:t>20 </w:t>
      </w:r>
      <w:r w:rsidRPr="00F13DA1">
        <w:rPr>
          <w:rStyle w:val="text"/>
          <w:rFonts w:asciiTheme="minorHAnsi" w:hAnsiTheme="minorHAnsi" w:cstheme="minorHAnsi"/>
          <w:color w:val="000000"/>
          <w:sz w:val="20"/>
          <w:szCs w:val="20"/>
        </w:rPr>
        <w:t>but store up for yourselves treasures in heaven, where neither moth nor rust</w:t>
      </w:r>
      <w:r w:rsidRPr="00F13DA1">
        <w:rPr>
          <w:rStyle w:val="text"/>
          <w:rFonts w:asciiTheme="minorHAnsi" w:hAnsiTheme="minorHAnsi" w:cstheme="minorHAnsi"/>
          <w:color w:val="000000"/>
          <w:sz w:val="20"/>
          <w:szCs w:val="20"/>
          <w:vertAlign w:val="superscript"/>
        </w:rPr>
        <w:t>[</w:t>
      </w:r>
      <w:hyperlink r:id="rId13" w:anchor="fen-NRSVA-23303c" w:tooltip="See footnote c" w:history="1">
        <w:r w:rsidRPr="00F13DA1">
          <w:rPr>
            <w:rStyle w:val="Hyperlink"/>
            <w:rFonts w:asciiTheme="minorHAnsi" w:hAnsiTheme="minorHAnsi" w:cstheme="minorHAnsi"/>
            <w:color w:val="4A4A4A"/>
            <w:sz w:val="20"/>
            <w:szCs w:val="20"/>
            <w:vertAlign w:val="superscript"/>
          </w:rPr>
          <w:t>c</w:t>
        </w:r>
      </w:hyperlink>
      <w:r w:rsidRPr="00F13DA1">
        <w:rPr>
          <w:rStyle w:val="text"/>
          <w:rFonts w:asciiTheme="minorHAnsi" w:hAnsiTheme="minorHAnsi" w:cstheme="minorHAnsi"/>
          <w:color w:val="000000"/>
          <w:sz w:val="20"/>
          <w:szCs w:val="20"/>
          <w:vertAlign w:val="superscript"/>
        </w:rPr>
        <w:t>]</w:t>
      </w:r>
      <w:r w:rsidRPr="00F13DA1">
        <w:rPr>
          <w:rStyle w:val="text"/>
          <w:rFonts w:asciiTheme="minorHAnsi" w:hAnsiTheme="minorHAnsi" w:cstheme="minorHAnsi"/>
          <w:color w:val="000000"/>
          <w:sz w:val="20"/>
          <w:szCs w:val="20"/>
        </w:rPr>
        <w:t> consumes and where thieves do not break in and steal. </w:t>
      </w:r>
      <w:r w:rsidRPr="00F13DA1">
        <w:rPr>
          <w:rStyle w:val="text"/>
          <w:rFonts w:asciiTheme="minorHAnsi" w:hAnsiTheme="minorHAnsi" w:cstheme="minorHAnsi"/>
          <w:b/>
          <w:bCs/>
          <w:color w:val="000000"/>
          <w:sz w:val="20"/>
          <w:szCs w:val="20"/>
          <w:vertAlign w:val="superscript"/>
        </w:rPr>
        <w:t>21 </w:t>
      </w:r>
      <w:r w:rsidRPr="00F13DA1">
        <w:rPr>
          <w:rStyle w:val="text"/>
          <w:rFonts w:asciiTheme="minorHAnsi" w:hAnsiTheme="minorHAnsi" w:cstheme="minorHAnsi"/>
          <w:color w:val="000000"/>
          <w:sz w:val="20"/>
          <w:szCs w:val="20"/>
        </w:rPr>
        <w:t>For where your treasure is, there your heart will be also.</w:t>
      </w:r>
    </w:p>
    <w:p w14:paraId="5DEA2EBD" w14:textId="77777777" w:rsidR="00953940" w:rsidRDefault="0095394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6BD2993" w14:textId="4E5D7A3E" w:rsidR="009B3DCC" w:rsidRPr="00755D86" w:rsidRDefault="00F13DA1" w:rsidP="00B43FB4">
      <w:pPr>
        <w:spacing w:line="240" w:lineRule="auto"/>
        <w:rPr>
          <w:sz w:val="32"/>
          <w:szCs w:val="32"/>
        </w:rPr>
      </w:pPr>
      <w:r w:rsidRPr="00755D86">
        <w:rPr>
          <w:sz w:val="32"/>
          <w:szCs w:val="32"/>
        </w:rPr>
        <w:lastRenderedPageBreak/>
        <w:t>What is it to be penitent?</w:t>
      </w:r>
    </w:p>
    <w:p w14:paraId="55E937F7" w14:textId="042272B1" w:rsidR="00F13DA1" w:rsidRDefault="00F13DA1" w:rsidP="00B43FB4">
      <w:pPr>
        <w:spacing w:line="240" w:lineRule="auto"/>
        <w:rPr>
          <w:sz w:val="32"/>
          <w:szCs w:val="32"/>
        </w:rPr>
      </w:pPr>
      <w:r w:rsidRPr="00755D86">
        <w:rPr>
          <w:sz w:val="32"/>
          <w:szCs w:val="32"/>
        </w:rPr>
        <w:t xml:space="preserve">Such a very unfashionable word these days, </w:t>
      </w:r>
      <w:r w:rsidR="00395E0B" w:rsidRPr="00755D86">
        <w:rPr>
          <w:sz w:val="32"/>
          <w:szCs w:val="32"/>
        </w:rPr>
        <w:t>heard often</w:t>
      </w:r>
      <w:r w:rsidR="00C45442" w:rsidRPr="00755D86">
        <w:rPr>
          <w:sz w:val="32"/>
          <w:szCs w:val="32"/>
        </w:rPr>
        <w:t xml:space="preserve"> in </w:t>
      </w:r>
      <w:r w:rsidR="009B3DCC" w:rsidRPr="00755D86">
        <w:rPr>
          <w:sz w:val="32"/>
          <w:szCs w:val="32"/>
        </w:rPr>
        <w:t>American</w:t>
      </w:r>
      <w:r w:rsidR="00C45442" w:rsidRPr="00755D86">
        <w:rPr>
          <w:sz w:val="32"/>
          <w:szCs w:val="32"/>
        </w:rPr>
        <w:t xml:space="preserve"> crime dramas, particularly the grittier ones, </w:t>
      </w:r>
      <w:r w:rsidR="00395E0B" w:rsidRPr="00755D86">
        <w:rPr>
          <w:sz w:val="32"/>
          <w:szCs w:val="32"/>
        </w:rPr>
        <w:t xml:space="preserve">where </w:t>
      </w:r>
      <w:r w:rsidR="00310342" w:rsidRPr="00755D86">
        <w:rPr>
          <w:sz w:val="32"/>
          <w:szCs w:val="32"/>
        </w:rPr>
        <w:t xml:space="preserve">we hear of people being </w:t>
      </w:r>
      <w:r w:rsidR="00F833D4" w:rsidRPr="00755D86">
        <w:rPr>
          <w:sz w:val="32"/>
          <w:szCs w:val="32"/>
        </w:rPr>
        <w:t xml:space="preserve">punished, being </w:t>
      </w:r>
      <w:r w:rsidR="00310342" w:rsidRPr="00755D86">
        <w:rPr>
          <w:sz w:val="32"/>
          <w:szCs w:val="32"/>
        </w:rPr>
        <w:t xml:space="preserve">sent to the </w:t>
      </w:r>
      <w:r w:rsidR="00EF5A32" w:rsidRPr="00755D86">
        <w:rPr>
          <w:sz w:val="32"/>
          <w:szCs w:val="32"/>
        </w:rPr>
        <w:t>‘</w:t>
      </w:r>
      <w:r w:rsidR="00310342" w:rsidRPr="00755D86">
        <w:rPr>
          <w:sz w:val="32"/>
          <w:szCs w:val="32"/>
        </w:rPr>
        <w:t>penitentiary.’</w:t>
      </w:r>
      <w:r w:rsidR="00D715C0" w:rsidRPr="00755D86">
        <w:rPr>
          <w:sz w:val="32"/>
          <w:szCs w:val="32"/>
        </w:rPr>
        <w:t xml:space="preserve"> </w:t>
      </w:r>
      <w:r w:rsidR="00F833D4" w:rsidRPr="00755D86">
        <w:rPr>
          <w:sz w:val="32"/>
          <w:szCs w:val="32"/>
        </w:rPr>
        <w:t>If you are penitent</w:t>
      </w:r>
      <w:r w:rsidR="00FE2537" w:rsidRPr="00755D86">
        <w:rPr>
          <w:sz w:val="32"/>
          <w:szCs w:val="32"/>
        </w:rPr>
        <w:t xml:space="preserve">, </w:t>
      </w:r>
      <w:r w:rsidR="00D715C0" w:rsidRPr="00755D86">
        <w:rPr>
          <w:sz w:val="32"/>
          <w:szCs w:val="32"/>
        </w:rPr>
        <w:t xml:space="preserve">there’s a sense of the need for forgiveness; </w:t>
      </w:r>
      <w:r w:rsidR="0097032D" w:rsidRPr="00755D86">
        <w:rPr>
          <w:sz w:val="32"/>
          <w:szCs w:val="32"/>
        </w:rPr>
        <w:t>saddled</w:t>
      </w:r>
      <w:r w:rsidR="00356F18" w:rsidRPr="00755D86">
        <w:rPr>
          <w:sz w:val="32"/>
          <w:szCs w:val="32"/>
        </w:rPr>
        <w:t xml:space="preserve"> with</w:t>
      </w:r>
      <w:r w:rsidR="00D715C0" w:rsidRPr="00755D86">
        <w:rPr>
          <w:sz w:val="32"/>
          <w:szCs w:val="32"/>
        </w:rPr>
        <w:t xml:space="preserve"> original sin, </w:t>
      </w:r>
      <w:r w:rsidR="001F157B" w:rsidRPr="00755D86">
        <w:rPr>
          <w:sz w:val="32"/>
          <w:szCs w:val="32"/>
        </w:rPr>
        <w:t xml:space="preserve">and </w:t>
      </w:r>
      <w:r w:rsidR="00356F18" w:rsidRPr="00755D86">
        <w:rPr>
          <w:sz w:val="32"/>
          <w:szCs w:val="32"/>
        </w:rPr>
        <w:t xml:space="preserve">adding in </w:t>
      </w:r>
      <w:r w:rsidR="001F157B" w:rsidRPr="00755D86">
        <w:rPr>
          <w:sz w:val="32"/>
          <w:szCs w:val="32"/>
        </w:rPr>
        <w:t xml:space="preserve">our own particular sins, </w:t>
      </w:r>
      <w:r w:rsidR="00D715C0" w:rsidRPr="00755D86">
        <w:rPr>
          <w:sz w:val="32"/>
          <w:szCs w:val="32"/>
        </w:rPr>
        <w:t xml:space="preserve">we spend </w:t>
      </w:r>
      <w:r w:rsidR="00AB281E" w:rsidRPr="00755D86">
        <w:rPr>
          <w:sz w:val="32"/>
          <w:szCs w:val="32"/>
        </w:rPr>
        <w:t>our time on earth looking for salvation, trying to be forgiven</w:t>
      </w:r>
      <w:r w:rsidR="003A406E" w:rsidRPr="00755D86">
        <w:rPr>
          <w:sz w:val="32"/>
          <w:szCs w:val="32"/>
        </w:rPr>
        <w:t>.</w:t>
      </w:r>
      <w:r w:rsidR="001F157B" w:rsidRPr="00755D86">
        <w:rPr>
          <w:sz w:val="32"/>
          <w:szCs w:val="32"/>
        </w:rPr>
        <w:t xml:space="preserve"> And despite the BCP saying </w:t>
      </w:r>
      <w:r w:rsidR="00D10806" w:rsidRPr="00755D86">
        <w:rPr>
          <w:sz w:val="32"/>
          <w:szCs w:val="32"/>
        </w:rPr>
        <w:t xml:space="preserve">that </w:t>
      </w:r>
      <w:r w:rsidR="004E14F0" w:rsidRPr="00755D86">
        <w:rPr>
          <w:sz w:val="32"/>
          <w:szCs w:val="32"/>
        </w:rPr>
        <w:t xml:space="preserve">on the cross, Jesus ‘made there a full, </w:t>
      </w:r>
      <w:r w:rsidR="0006375A" w:rsidRPr="00755D86">
        <w:rPr>
          <w:sz w:val="32"/>
          <w:szCs w:val="32"/>
        </w:rPr>
        <w:t>perfect</w:t>
      </w:r>
      <w:r w:rsidR="004E14F0" w:rsidRPr="00755D86">
        <w:rPr>
          <w:sz w:val="32"/>
          <w:szCs w:val="32"/>
        </w:rPr>
        <w:t>, and sufficient sacrifice, oblation</w:t>
      </w:r>
      <w:r w:rsidR="00CD4B40" w:rsidRPr="00755D86">
        <w:rPr>
          <w:sz w:val="32"/>
          <w:szCs w:val="32"/>
        </w:rPr>
        <w:t xml:space="preserve"> and satisfaction for the sins of the whole world,’ we are obliged</w:t>
      </w:r>
      <w:r w:rsidR="009B3DCC" w:rsidRPr="00755D86">
        <w:rPr>
          <w:sz w:val="32"/>
          <w:szCs w:val="32"/>
        </w:rPr>
        <w:t>,</w:t>
      </w:r>
      <w:r w:rsidR="00CD4B40" w:rsidRPr="00755D86">
        <w:rPr>
          <w:sz w:val="32"/>
          <w:szCs w:val="32"/>
        </w:rPr>
        <w:t xml:space="preserve"> still</w:t>
      </w:r>
      <w:r w:rsidR="009B3DCC" w:rsidRPr="00755D86">
        <w:rPr>
          <w:sz w:val="32"/>
          <w:szCs w:val="32"/>
        </w:rPr>
        <w:t>,</w:t>
      </w:r>
      <w:r w:rsidR="00CD4B40" w:rsidRPr="00755D86">
        <w:rPr>
          <w:sz w:val="32"/>
          <w:szCs w:val="32"/>
        </w:rPr>
        <w:t xml:space="preserve"> to be penitent</w:t>
      </w:r>
      <w:r w:rsidR="0006375A" w:rsidRPr="00755D86">
        <w:rPr>
          <w:sz w:val="32"/>
          <w:szCs w:val="32"/>
        </w:rPr>
        <w:t>. Was that full, perfect and sufficient sacrifice somehow not enough?</w:t>
      </w:r>
      <w:r w:rsidR="009B3DCC" w:rsidRPr="00755D86">
        <w:rPr>
          <w:sz w:val="32"/>
          <w:szCs w:val="32"/>
        </w:rPr>
        <w:t xml:space="preserve"> There’s whole strand of academic and pastoral theology to explore there – but not today!</w:t>
      </w:r>
    </w:p>
    <w:p w14:paraId="0F72FDE7" w14:textId="77777777" w:rsidR="00090585" w:rsidRPr="00755D86" w:rsidRDefault="00090585" w:rsidP="00B43FB4">
      <w:pPr>
        <w:spacing w:line="240" w:lineRule="auto"/>
        <w:rPr>
          <w:sz w:val="32"/>
          <w:szCs w:val="32"/>
        </w:rPr>
      </w:pPr>
    </w:p>
    <w:p w14:paraId="4EE44654" w14:textId="7487032E" w:rsidR="003A406E" w:rsidRDefault="003A406E" w:rsidP="00B43FB4">
      <w:pPr>
        <w:spacing w:line="240" w:lineRule="auto"/>
        <w:rPr>
          <w:sz w:val="32"/>
          <w:szCs w:val="32"/>
        </w:rPr>
      </w:pPr>
      <w:r w:rsidRPr="00755D86">
        <w:rPr>
          <w:sz w:val="32"/>
          <w:szCs w:val="32"/>
        </w:rPr>
        <w:t xml:space="preserve">Which other word might we use, rather than </w:t>
      </w:r>
      <w:r w:rsidR="009B3DCC" w:rsidRPr="00755D86">
        <w:rPr>
          <w:sz w:val="32"/>
          <w:szCs w:val="32"/>
        </w:rPr>
        <w:t>‘</w:t>
      </w:r>
      <w:r w:rsidRPr="00755D86">
        <w:rPr>
          <w:sz w:val="32"/>
          <w:szCs w:val="32"/>
        </w:rPr>
        <w:t>penitent</w:t>
      </w:r>
      <w:r w:rsidR="009B3DCC" w:rsidRPr="00755D86">
        <w:rPr>
          <w:sz w:val="32"/>
          <w:szCs w:val="32"/>
        </w:rPr>
        <w:t>’</w:t>
      </w:r>
      <w:r w:rsidRPr="00755D86">
        <w:rPr>
          <w:sz w:val="32"/>
          <w:szCs w:val="32"/>
        </w:rPr>
        <w:t>?</w:t>
      </w:r>
      <w:r w:rsidR="00C05302" w:rsidRPr="00755D86">
        <w:rPr>
          <w:sz w:val="32"/>
          <w:szCs w:val="32"/>
        </w:rPr>
        <w:t xml:space="preserve"> If we exchange the word</w:t>
      </w:r>
      <w:r w:rsidR="006038CA" w:rsidRPr="00755D86">
        <w:rPr>
          <w:sz w:val="32"/>
          <w:szCs w:val="32"/>
        </w:rPr>
        <w:t xml:space="preserve"> for another</w:t>
      </w:r>
      <w:r w:rsidR="008536C1" w:rsidRPr="00755D86">
        <w:rPr>
          <w:sz w:val="32"/>
          <w:szCs w:val="32"/>
        </w:rPr>
        <w:t xml:space="preserve">, </w:t>
      </w:r>
      <w:r w:rsidR="002459C5" w:rsidRPr="00755D86">
        <w:rPr>
          <w:sz w:val="32"/>
          <w:szCs w:val="32"/>
        </w:rPr>
        <w:t>how does our penitence look then?</w:t>
      </w:r>
      <w:r w:rsidR="00C05302" w:rsidRPr="00755D86">
        <w:rPr>
          <w:sz w:val="32"/>
          <w:szCs w:val="32"/>
        </w:rPr>
        <w:t xml:space="preserve"> </w:t>
      </w:r>
    </w:p>
    <w:p w14:paraId="4C4130E5" w14:textId="77777777" w:rsidR="00090585" w:rsidRPr="00755D86" w:rsidRDefault="00090585" w:rsidP="00B43FB4">
      <w:pPr>
        <w:spacing w:line="240" w:lineRule="auto"/>
        <w:rPr>
          <w:sz w:val="32"/>
          <w:szCs w:val="32"/>
        </w:rPr>
      </w:pPr>
    </w:p>
    <w:p w14:paraId="3E2D964C" w14:textId="636A6F52" w:rsidR="00C05302" w:rsidRDefault="00580155" w:rsidP="00B43FB4">
      <w:pPr>
        <w:spacing w:line="240" w:lineRule="auto"/>
        <w:rPr>
          <w:sz w:val="32"/>
          <w:szCs w:val="32"/>
        </w:rPr>
      </w:pPr>
      <w:r w:rsidRPr="00755D86">
        <w:rPr>
          <w:sz w:val="32"/>
          <w:szCs w:val="32"/>
        </w:rPr>
        <w:t>We could instead say repentant</w:t>
      </w:r>
      <w:r w:rsidR="00B4090D" w:rsidRPr="00755D86">
        <w:rPr>
          <w:sz w:val="32"/>
          <w:szCs w:val="32"/>
        </w:rPr>
        <w:t xml:space="preserve"> – same word root, I guess</w:t>
      </w:r>
      <w:r w:rsidRPr="00755D86">
        <w:rPr>
          <w:sz w:val="32"/>
          <w:szCs w:val="32"/>
        </w:rPr>
        <w:t>; remorseful, ashamed; contrite; sorry</w:t>
      </w:r>
      <w:r w:rsidR="00980A88" w:rsidRPr="00755D86">
        <w:rPr>
          <w:sz w:val="32"/>
          <w:szCs w:val="32"/>
        </w:rPr>
        <w:t xml:space="preserve">; apologetic; rueful; sheepish, perhaps; plaintive, sorrowful, mournful. </w:t>
      </w:r>
      <w:r w:rsidR="00090585">
        <w:rPr>
          <w:sz w:val="32"/>
          <w:szCs w:val="32"/>
        </w:rPr>
        <w:t>Many of a</w:t>
      </w:r>
      <w:r w:rsidR="00980A88" w:rsidRPr="00755D86">
        <w:rPr>
          <w:sz w:val="32"/>
          <w:szCs w:val="32"/>
        </w:rPr>
        <w:t xml:space="preserve">ny of these might be said instead of </w:t>
      </w:r>
      <w:r w:rsidR="00090585">
        <w:rPr>
          <w:sz w:val="32"/>
          <w:szCs w:val="32"/>
        </w:rPr>
        <w:t>‘</w:t>
      </w:r>
      <w:r w:rsidR="00980A88" w:rsidRPr="00755D86">
        <w:rPr>
          <w:sz w:val="32"/>
          <w:szCs w:val="32"/>
        </w:rPr>
        <w:t>penitent</w:t>
      </w:r>
      <w:r w:rsidR="00090585">
        <w:rPr>
          <w:sz w:val="32"/>
          <w:szCs w:val="32"/>
        </w:rPr>
        <w:t>’</w:t>
      </w:r>
      <w:r w:rsidR="00980A88" w:rsidRPr="00755D86">
        <w:rPr>
          <w:sz w:val="32"/>
          <w:szCs w:val="32"/>
        </w:rPr>
        <w:t>.</w:t>
      </w:r>
      <w:r w:rsidR="008100DF" w:rsidRPr="00755D86">
        <w:rPr>
          <w:sz w:val="32"/>
          <w:szCs w:val="32"/>
        </w:rPr>
        <w:t xml:space="preserve"> </w:t>
      </w:r>
    </w:p>
    <w:p w14:paraId="4C17493B" w14:textId="77777777" w:rsidR="00090585" w:rsidRPr="00755D86" w:rsidRDefault="00090585" w:rsidP="00B43FB4">
      <w:pPr>
        <w:spacing w:line="240" w:lineRule="auto"/>
        <w:rPr>
          <w:sz w:val="32"/>
          <w:szCs w:val="32"/>
        </w:rPr>
      </w:pPr>
    </w:p>
    <w:p w14:paraId="47D0DEA2" w14:textId="3FE36235" w:rsidR="004A5C9D" w:rsidRPr="00755D86" w:rsidRDefault="00980A88" w:rsidP="00B43FB4">
      <w:pPr>
        <w:spacing w:line="240" w:lineRule="auto"/>
        <w:rPr>
          <w:sz w:val="32"/>
          <w:szCs w:val="32"/>
        </w:rPr>
      </w:pPr>
      <w:r w:rsidRPr="00755D86">
        <w:rPr>
          <w:sz w:val="32"/>
          <w:szCs w:val="32"/>
        </w:rPr>
        <w:t xml:space="preserve">But </w:t>
      </w:r>
      <w:r w:rsidR="004311A2" w:rsidRPr="00755D86">
        <w:rPr>
          <w:sz w:val="32"/>
          <w:szCs w:val="32"/>
        </w:rPr>
        <w:t>I’m uneasy</w:t>
      </w:r>
      <w:r w:rsidR="00DF7A01" w:rsidRPr="00755D86">
        <w:rPr>
          <w:sz w:val="32"/>
          <w:szCs w:val="32"/>
        </w:rPr>
        <w:t>. W</w:t>
      </w:r>
      <w:r w:rsidRPr="00755D86">
        <w:rPr>
          <w:sz w:val="32"/>
          <w:szCs w:val="32"/>
        </w:rPr>
        <w:t xml:space="preserve">hat sort of God would we be worshipping if </w:t>
      </w:r>
      <w:r w:rsidR="009E3557" w:rsidRPr="00755D86">
        <w:rPr>
          <w:sz w:val="32"/>
          <w:szCs w:val="32"/>
        </w:rPr>
        <w:t xml:space="preserve">this was all that we are in his eyes? </w:t>
      </w:r>
      <w:r w:rsidR="00B4090D" w:rsidRPr="00755D86">
        <w:rPr>
          <w:sz w:val="32"/>
          <w:szCs w:val="32"/>
        </w:rPr>
        <w:t>If th</w:t>
      </w:r>
      <w:r w:rsidR="00DF7A01" w:rsidRPr="00755D86">
        <w:rPr>
          <w:sz w:val="32"/>
          <w:szCs w:val="32"/>
        </w:rPr>
        <w:t>ese words were H</w:t>
      </w:r>
      <w:r w:rsidR="00B4090D" w:rsidRPr="00755D86">
        <w:rPr>
          <w:sz w:val="32"/>
          <w:szCs w:val="32"/>
        </w:rPr>
        <w:t>is idea of us being who he meant us to be</w:t>
      </w:r>
      <w:r w:rsidR="004A5C9D" w:rsidRPr="00755D86">
        <w:rPr>
          <w:sz w:val="32"/>
          <w:szCs w:val="32"/>
        </w:rPr>
        <w:t xml:space="preserve">? </w:t>
      </w:r>
      <w:r w:rsidR="003073CF" w:rsidRPr="00755D86">
        <w:rPr>
          <w:sz w:val="32"/>
          <w:szCs w:val="32"/>
        </w:rPr>
        <w:t xml:space="preserve">If he was happy that we live </w:t>
      </w:r>
      <w:r w:rsidR="0066107A" w:rsidRPr="00755D86">
        <w:rPr>
          <w:sz w:val="32"/>
          <w:szCs w:val="32"/>
        </w:rPr>
        <w:t>permanently</w:t>
      </w:r>
      <w:r w:rsidR="003073CF" w:rsidRPr="00755D86">
        <w:rPr>
          <w:sz w:val="32"/>
          <w:szCs w:val="32"/>
        </w:rPr>
        <w:t xml:space="preserve"> in this state, what sort of a God does that</w:t>
      </w:r>
      <w:r w:rsidR="0066107A" w:rsidRPr="00755D86">
        <w:rPr>
          <w:sz w:val="32"/>
          <w:szCs w:val="32"/>
        </w:rPr>
        <w:t xml:space="preserve"> show us? </w:t>
      </w:r>
      <w:r w:rsidR="00712631" w:rsidRPr="00755D86">
        <w:rPr>
          <w:sz w:val="32"/>
          <w:szCs w:val="32"/>
        </w:rPr>
        <w:t>In what way are we made in his image</w:t>
      </w:r>
      <w:r w:rsidR="00254DC9">
        <w:rPr>
          <w:sz w:val="32"/>
          <w:szCs w:val="32"/>
        </w:rPr>
        <w:t>,</w:t>
      </w:r>
      <w:r w:rsidR="00712631" w:rsidRPr="00755D86">
        <w:rPr>
          <w:sz w:val="32"/>
          <w:szCs w:val="32"/>
        </w:rPr>
        <w:t xml:space="preserve"> if we are this wretched? </w:t>
      </w:r>
      <w:r w:rsidR="00D67C44" w:rsidRPr="00755D86">
        <w:rPr>
          <w:sz w:val="32"/>
          <w:szCs w:val="32"/>
        </w:rPr>
        <w:t xml:space="preserve">I </w:t>
      </w:r>
      <w:r w:rsidR="00693565" w:rsidRPr="00755D86">
        <w:rPr>
          <w:sz w:val="32"/>
          <w:szCs w:val="32"/>
        </w:rPr>
        <w:t>w</w:t>
      </w:r>
      <w:r w:rsidR="00D67C44" w:rsidRPr="00755D86">
        <w:rPr>
          <w:sz w:val="32"/>
          <w:szCs w:val="32"/>
        </w:rPr>
        <w:t xml:space="preserve">onder if this is </w:t>
      </w:r>
      <w:r w:rsidR="004A5C9D" w:rsidRPr="00755D86">
        <w:rPr>
          <w:sz w:val="32"/>
          <w:szCs w:val="32"/>
        </w:rPr>
        <w:t>the</w:t>
      </w:r>
      <w:r w:rsidR="00D67C44" w:rsidRPr="00755D86">
        <w:rPr>
          <w:sz w:val="32"/>
          <w:szCs w:val="32"/>
        </w:rPr>
        <w:t xml:space="preserve"> God </w:t>
      </w:r>
      <w:r w:rsidR="00E57D04" w:rsidRPr="00755D86">
        <w:rPr>
          <w:sz w:val="32"/>
          <w:szCs w:val="32"/>
        </w:rPr>
        <w:t>who</w:t>
      </w:r>
      <w:r w:rsidR="00DF7A01" w:rsidRPr="00755D86">
        <w:rPr>
          <w:sz w:val="32"/>
          <w:szCs w:val="32"/>
        </w:rPr>
        <w:t xml:space="preserve"> he great</w:t>
      </w:r>
      <w:r w:rsidR="00E57D04" w:rsidRPr="00755D86">
        <w:rPr>
          <w:sz w:val="32"/>
          <w:szCs w:val="32"/>
        </w:rPr>
        <w:t xml:space="preserve"> </w:t>
      </w:r>
      <w:r w:rsidR="00D67C44" w:rsidRPr="00755D86">
        <w:rPr>
          <w:sz w:val="32"/>
          <w:szCs w:val="32"/>
        </w:rPr>
        <w:t xml:space="preserve">atheist Richard Dawkins </w:t>
      </w:r>
      <w:r w:rsidR="00B526AE" w:rsidRPr="00755D86">
        <w:rPr>
          <w:sz w:val="32"/>
          <w:szCs w:val="32"/>
        </w:rPr>
        <w:t>noisily</w:t>
      </w:r>
      <w:r w:rsidR="00E57D04" w:rsidRPr="00755D86">
        <w:rPr>
          <w:sz w:val="32"/>
          <w:szCs w:val="32"/>
        </w:rPr>
        <w:t xml:space="preserve"> doesn</w:t>
      </w:r>
      <w:r w:rsidR="000C4E7C" w:rsidRPr="00755D86">
        <w:rPr>
          <w:sz w:val="32"/>
          <w:szCs w:val="32"/>
        </w:rPr>
        <w:t>’</w:t>
      </w:r>
      <w:r w:rsidR="00E57D04" w:rsidRPr="00755D86">
        <w:rPr>
          <w:sz w:val="32"/>
          <w:szCs w:val="32"/>
        </w:rPr>
        <w:t>t believe in</w:t>
      </w:r>
      <w:r w:rsidR="00DF7A01" w:rsidRPr="00755D86">
        <w:rPr>
          <w:sz w:val="32"/>
          <w:szCs w:val="32"/>
        </w:rPr>
        <w:t>;</w:t>
      </w:r>
      <w:r w:rsidR="00E57D04" w:rsidRPr="00755D86">
        <w:rPr>
          <w:sz w:val="32"/>
          <w:szCs w:val="32"/>
        </w:rPr>
        <w:t xml:space="preserve"> a </w:t>
      </w:r>
      <w:r w:rsidR="00D9767C" w:rsidRPr="00755D86">
        <w:rPr>
          <w:sz w:val="32"/>
          <w:szCs w:val="32"/>
        </w:rPr>
        <w:t xml:space="preserve">Victorian </w:t>
      </w:r>
      <w:r w:rsidR="00E57D04" w:rsidRPr="00755D86">
        <w:rPr>
          <w:sz w:val="32"/>
          <w:szCs w:val="32"/>
        </w:rPr>
        <w:t>Sunday</w:t>
      </w:r>
      <w:r w:rsidR="004A5C9D" w:rsidRPr="00755D86">
        <w:rPr>
          <w:sz w:val="32"/>
          <w:szCs w:val="32"/>
        </w:rPr>
        <w:t>-</w:t>
      </w:r>
      <w:r w:rsidR="009F12DC">
        <w:rPr>
          <w:sz w:val="32"/>
          <w:szCs w:val="32"/>
        </w:rPr>
        <w:t>S</w:t>
      </w:r>
      <w:r w:rsidR="00E57D04" w:rsidRPr="00755D86">
        <w:rPr>
          <w:sz w:val="32"/>
          <w:szCs w:val="32"/>
        </w:rPr>
        <w:t xml:space="preserve">chool God, almost. </w:t>
      </w:r>
    </w:p>
    <w:p w14:paraId="6BF4712C" w14:textId="77777777" w:rsidR="00C73A4D" w:rsidRDefault="00E57D04" w:rsidP="00B43FB4">
      <w:pPr>
        <w:spacing w:line="240" w:lineRule="auto"/>
        <w:rPr>
          <w:sz w:val="32"/>
          <w:szCs w:val="32"/>
        </w:rPr>
      </w:pPr>
      <w:r w:rsidRPr="00755D86">
        <w:rPr>
          <w:sz w:val="32"/>
          <w:szCs w:val="32"/>
        </w:rPr>
        <w:t>Well, I</w:t>
      </w:r>
      <w:r w:rsidR="00B526AE" w:rsidRPr="00755D86">
        <w:rPr>
          <w:sz w:val="32"/>
          <w:szCs w:val="32"/>
        </w:rPr>
        <w:t>’ve got</w:t>
      </w:r>
      <w:r w:rsidRPr="00755D86">
        <w:rPr>
          <w:sz w:val="32"/>
          <w:szCs w:val="32"/>
        </w:rPr>
        <w:t xml:space="preserve"> news; </w:t>
      </w:r>
      <w:r w:rsidR="00552AF9" w:rsidRPr="00755D86">
        <w:rPr>
          <w:sz w:val="32"/>
          <w:szCs w:val="32"/>
        </w:rPr>
        <w:t xml:space="preserve">like Dawkins, </w:t>
      </w:r>
      <w:r w:rsidRPr="00755D86">
        <w:rPr>
          <w:sz w:val="32"/>
          <w:szCs w:val="32"/>
        </w:rPr>
        <w:t>I don’t believe in that God either.</w:t>
      </w:r>
    </w:p>
    <w:p w14:paraId="36FEF4CC" w14:textId="1BA68C77" w:rsidR="00980A88" w:rsidRPr="00755D86" w:rsidRDefault="00E57D04" w:rsidP="00B43FB4">
      <w:pPr>
        <w:spacing w:line="240" w:lineRule="auto"/>
        <w:rPr>
          <w:sz w:val="32"/>
          <w:szCs w:val="32"/>
        </w:rPr>
      </w:pPr>
      <w:r w:rsidRPr="00755D86">
        <w:rPr>
          <w:sz w:val="32"/>
          <w:szCs w:val="32"/>
        </w:rPr>
        <w:t xml:space="preserve">I believe in a God of hope; of community; of opportunity. A God of </w:t>
      </w:r>
      <w:r w:rsidR="00997A89" w:rsidRPr="00755D86">
        <w:rPr>
          <w:sz w:val="32"/>
          <w:szCs w:val="32"/>
        </w:rPr>
        <w:t>endless and freely given kind</w:t>
      </w:r>
      <w:r w:rsidRPr="00755D86">
        <w:rPr>
          <w:sz w:val="32"/>
          <w:szCs w:val="32"/>
        </w:rPr>
        <w:t>ness.</w:t>
      </w:r>
      <w:r w:rsidR="004A5C9D" w:rsidRPr="00755D86">
        <w:rPr>
          <w:sz w:val="32"/>
          <w:szCs w:val="32"/>
        </w:rPr>
        <w:t xml:space="preserve"> A God of grace</w:t>
      </w:r>
      <w:r w:rsidR="00F34145" w:rsidRPr="00755D86">
        <w:rPr>
          <w:sz w:val="32"/>
          <w:szCs w:val="32"/>
        </w:rPr>
        <w:t>; a God of compassion; a God of love.</w:t>
      </w:r>
      <w:r w:rsidR="004E3D94" w:rsidRPr="00755D86">
        <w:rPr>
          <w:sz w:val="32"/>
          <w:szCs w:val="32"/>
        </w:rPr>
        <w:t xml:space="preserve"> </w:t>
      </w:r>
    </w:p>
    <w:p w14:paraId="6D9BB809" w14:textId="77777777" w:rsidR="00CC0FCF" w:rsidRDefault="00D52519" w:rsidP="00B43FB4">
      <w:pPr>
        <w:spacing w:line="240" w:lineRule="auto"/>
        <w:rPr>
          <w:sz w:val="32"/>
          <w:szCs w:val="32"/>
        </w:rPr>
      </w:pPr>
      <w:r w:rsidRPr="00755D86">
        <w:rPr>
          <w:sz w:val="32"/>
          <w:szCs w:val="32"/>
        </w:rPr>
        <w:lastRenderedPageBreak/>
        <w:t>So, how have we, then, got to where we have got to</w:t>
      </w:r>
      <w:r w:rsidR="00693565" w:rsidRPr="00755D86">
        <w:rPr>
          <w:sz w:val="32"/>
          <w:szCs w:val="32"/>
        </w:rPr>
        <w:t>,</w:t>
      </w:r>
      <w:r w:rsidRPr="00755D86">
        <w:rPr>
          <w:sz w:val="32"/>
          <w:szCs w:val="32"/>
        </w:rPr>
        <w:t xml:space="preserve"> in the whole </w:t>
      </w:r>
      <w:r w:rsidRPr="00755D86">
        <w:rPr>
          <w:i/>
          <w:iCs/>
          <w:sz w:val="32"/>
          <w:szCs w:val="32"/>
        </w:rPr>
        <w:t>penitent</w:t>
      </w:r>
      <w:r w:rsidRPr="00755D86">
        <w:rPr>
          <w:sz w:val="32"/>
          <w:szCs w:val="32"/>
        </w:rPr>
        <w:t xml:space="preserve"> thing?</w:t>
      </w:r>
      <w:r w:rsidR="00693565" w:rsidRPr="00755D86">
        <w:rPr>
          <w:sz w:val="32"/>
          <w:szCs w:val="32"/>
        </w:rPr>
        <w:t xml:space="preserve"> </w:t>
      </w:r>
    </w:p>
    <w:p w14:paraId="75CE2B51" w14:textId="77777777" w:rsidR="00C73A4D" w:rsidRPr="00755D86" w:rsidRDefault="00C73A4D" w:rsidP="00B43FB4">
      <w:pPr>
        <w:spacing w:line="240" w:lineRule="auto"/>
        <w:rPr>
          <w:sz w:val="32"/>
          <w:szCs w:val="32"/>
        </w:rPr>
      </w:pPr>
    </w:p>
    <w:p w14:paraId="34B0F3B7" w14:textId="217055E3" w:rsidR="00F34145" w:rsidRPr="00755D86" w:rsidRDefault="00D9767C" w:rsidP="00B43FB4">
      <w:pPr>
        <w:spacing w:line="240" w:lineRule="auto"/>
        <w:rPr>
          <w:sz w:val="32"/>
          <w:szCs w:val="32"/>
        </w:rPr>
      </w:pPr>
      <w:r w:rsidRPr="00755D86">
        <w:rPr>
          <w:sz w:val="32"/>
          <w:szCs w:val="32"/>
        </w:rPr>
        <w:t>And w</w:t>
      </w:r>
      <w:r w:rsidR="00693565" w:rsidRPr="00755D86">
        <w:rPr>
          <w:sz w:val="32"/>
          <w:szCs w:val="32"/>
        </w:rPr>
        <w:t>ho says what it is to be penitent?</w:t>
      </w:r>
    </w:p>
    <w:p w14:paraId="1288AE7B" w14:textId="77777777" w:rsidR="00CC0FCF" w:rsidRPr="00755D86" w:rsidRDefault="00CC0FCF" w:rsidP="00B43FB4">
      <w:pPr>
        <w:spacing w:line="240" w:lineRule="auto"/>
        <w:rPr>
          <w:sz w:val="32"/>
          <w:szCs w:val="32"/>
        </w:rPr>
      </w:pPr>
    </w:p>
    <w:p w14:paraId="4E3BC134" w14:textId="4E357C0F" w:rsidR="00054F8C" w:rsidRPr="00755D86" w:rsidRDefault="00CA6463" w:rsidP="00B43FB4">
      <w:pPr>
        <w:spacing w:line="240" w:lineRule="auto"/>
        <w:rPr>
          <w:sz w:val="32"/>
          <w:szCs w:val="32"/>
        </w:rPr>
      </w:pPr>
      <w:r w:rsidRPr="00755D86">
        <w:rPr>
          <w:sz w:val="32"/>
          <w:szCs w:val="32"/>
        </w:rPr>
        <w:t>I</w:t>
      </w:r>
      <w:r w:rsidR="00815985" w:rsidRPr="00755D86">
        <w:rPr>
          <w:sz w:val="32"/>
          <w:szCs w:val="32"/>
        </w:rPr>
        <w:t xml:space="preserve"> remember reading Umberto Eco’s novel, </w:t>
      </w:r>
      <w:r w:rsidR="00815985" w:rsidRPr="00755D86">
        <w:rPr>
          <w:i/>
          <w:iCs/>
          <w:sz w:val="32"/>
          <w:szCs w:val="32"/>
        </w:rPr>
        <w:t>The Name of the Rose</w:t>
      </w:r>
      <w:r w:rsidR="00693565" w:rsidRPr="00755D86">
        <w:rPr>
          <w:i/>
          <w:iCs/>
          <w:sz w:val="32"/>
          <w:szCs w:val="32"/>
        </w:rPr>
        <w:t xml:space="preserve">. </w:t>
      </w:r>
      <w:r w:rsidR="00DD22B7" w:rsidRPr="00755D86">
        <w:rPr>
          <w:sz w:val="32"/>
          <w:szCs w:val="32"/>
        </w:rPr>
        <w:t>I</w:t>
      </w:r>
      <w:r w:rsidR="00513DA6" w:rsidRPr="00755D86">
        <w:rPr>
          <w:sz w:val="32"/>
          <w:szCs w:val="32"/>
        </w:rPr>
        <w:t>t has some deeply theological themes but is essentially a medieval crime novel</w:t>
      </w:r>
      <w:r w:rsidR="00AB3B5A" w:rsidRPr="00755D86">
        <w:rPr>
          <w:sz w:val="32"/>
          <w:szCs w:val="32"/>
        </w:rPr>
        <w:t xml:space="preserve">, with some juicy murders, </w:t>
      </w:r>
      <w:r w:rsidR="00054F8C" w:rsidRPr="00755D86">
        <w:rPr>
          <w:sz w:val="32"/>
          <w:szCs w:val="32"/>
        </w:rPr>
        <w:t>impenetrable</w:t>
      </w:r>
      <w:r w:rsidR="00AB3B5A" w:rsidRPr="00755D86">
        <w:rPr>
          <w:sz w:val="32"/>
          <w:szCs w:val="32"/>
        </w:rPr>
        <w:t xml:space="preserve"> </w:t>
      </w:r>
      <w:r w:rsidR="00054F8C" w:rsidRPr="00755D86">
        <w:rPr>
          <w:sz w:val="32"/>
          <w:szCs w:val="32"/>
        </w:rPr>
        <w:t>labyrinths</w:t>
      </w:r>
      <w:r w:rsidR="00AB3B5A" w:rsidRPr="00755D86">
        <w:rPr>
          <w:sz w:val="32"/>
          <w:szCs w:val="32"/>
        </w:rPr>
        <w:t xml:space="preserve">, </w:t>
      </w:r>
      <w:r w:rsidR="00054F8C" w:rsidRPr="00755D86">
        <w:rPr>
          <w:sz w:val="32"/>
          <w:szCs w:val="32"/>
        </w:rPr>
        <w:t>flickering</w:t>
      </w:r>
      <w:r w:rsidR="00AB3B5A" w:rsidRPr="00755D86">
        <w:rPr>
          <w:sz w:val="32"/>
          <w:szCs w:val="32"/>
        </w:rPr>
        <w:t xml:space="preserve"> cand</w:t>
      </w:r>
      <w:r w:rsidR="00054F8C" w:rsidRPr="00755D86">
        <w:rPr>
          <w:sz w:val="32"/>
          <w:szCs w:val="32"/>
        </w:rPr>
        <w:t>l</w:t>
      </w:r>
      <w:r w:rsidR="00AB3B5A" w:rsidRPr="00755D86">
        <w:rPr>
          <w:sz w:val="32"/>
          <w:szCs w:val="32"/>
        </w:rPr>
        <w:t>es</w:t>
      </w:r>
      <w:r w:rsidR="00054F8C" w:rsidRPr="00755D86">
        <w:rPr>
          <w:sz w:val="32"/>
          <w:szCs w:val="32"/>
        </w:rPr>
        <w:t xml:space="preserve"> and flawed humans</w:t>
      </w:r>
      <w:r w:rsidR="00513DA6" w:rsidRPr="00755D86">
        <w:rPr>
          <w:sz w:val="32"/>
          <w:szCs w:val="32"/>
        </w:rPr>
        <w:t>. Sean Connery sta</w:t>
      </w:r>
      <w:r w:rsidR="0082637B" w:rsidRPr="00755D86">
        <w:rPr>
          <w:sz w:val="32"/>
          <w:szCs w:val="32"/>
        </w:rPr>
        <w:t>rr</w:t>
      </w:r>
      <w:r w:rsidR="00513DA6" w:rsidRPr="00755D86">
        <w:rPr>
          <w:sz w:val="32"/>
          <w:szCs w:val="32"/>
        </w:rPr>
        <w:t xml:space="preserve">ed in </w:t>
      </w:r>
      <w:r w:rsidR="00693565" w:rsidRPr="00755D86">
        <w:rPr>
          <w:sz w:val="32"/>
          <w:szCs w:val="32"/>
        </w:rPr>
        <w:t>the</w:t>
      </w:r>
      <w:r w:rsidR="00513DA6" w:rsidRPr="00755D86">
        <w:rPr>
          <w:sz w:val="32"/>
          <w:szCs w:val="32"/>
        </w:rPr>
        <w:t xml:space="preserve"> film adaptation, so you ca</w:t>
      </w:r>
      <w:r w:rsidR="0082637B" w:rsidRPr="00755D86">
        <w:rPr>
          <w:sz w:val="32"/>
          <w:szCs w:val="32"/>
        </w:rPr>
        <w:t>n</w:t>
      </w:r>
      <w:r w:rsidR="00513DA6" w:rsidRPr="00755D86">
        <w:rPr>
          <w:sz w:val="32"/>
          <w:szCs w:val="32"/>
        </w:rPr>
        <w:t xml:space="preserve"> see</w:t>
      </w:r>
      <w:r w:rsidR="0082637B" w:rsidRPr="00755D86">
        <w:rPr>
          <w:sz w:val="32"/>
          <w:szCs w:val="32"/>
        </w:rPr>
        <w:t xml:space="preserve"> one direction that it’s coming from. </w:t>
      </w:r>
    </w:p>
    <w:p w14:paraId="1627B5CF" w14:textId="77777777" w:rsidR="00693565" w:rsidRPr="00755D86" w:rsidRDefault="0082637B" w:rsidP="00B43FB4">
      <w:pPr>
        <w:spacing w:line="240" w:lineRule="auto"/>
        <w:rPr>
          <w:rFonts w:cstheme="minorHAnsi"/>
          <w:sz w:val="32"/>
          <w:szCs w:val="32"/>
        </w:rPr>
      </w:pPr>
      <w:r w:rsidRPr="00755D86">
        <w:rPr>
          <w:sz w:val="32"/>
          <w:szCs w:val="32"/>
        </w:rPr>
        <w:t>In it</w:t>
      </w:r>
      <w:r w:rsidR="0075650E" w:rsidRPr="00755D86">
        <w:rPr>
          <w:sz w:val="32"/>
          <w:szCs w:val="32"/>
        </w:rPr>
        <w:t xml:space="preserve">, a monk, Salvatore of </w:t>
      </w:r>
      <w:r w:rsidR="00BB21B6" w:rsidRPr="00755D86">
        <w:rPr>
          <w:sz w:val="32"/>
          <w:szCs w:val="32"/>
        </w:rPr>
        <w:t xml:space="preserve">Montferrat, is condemned to death by the Inquisition as he is </w:t>
      </w:r>
      <w:r w:rsidR="00BB21B6" w:rsidRPr="00755D86">
        <w:rPr>
          <w:rFonts w:cstheme="minorHAnsi"/>
          <w:sz w:val="32"/>
          <w:szCs w:val="32"/>
        </w:rPr>
        <w:t>overheard saying the word ‘p</w:t>
      </w:r>
      <w:r w:rsidR="000405C6" w:rsidRPr="00755D86">
        <w:rPr>
          <w:rFonts w:cstheme="minorHAnsi"/>
          <w:sz w:val="32"/>
          <w:szCs w:val="32"/>
        </w:rPr>
        <w:t>e</w:t>
      </w:r>
      <w:r w:rsidR="00BB21B6" w:rsidRPr="00755D86">
        <w:rPr>
          <w:rFonts w:cstheme="minorHAnsi"/>
          <w:sz w:val="32"/>
          <w:szCs w:val="32"/>
        </w:rPr>
        <w:t>nitenziag</w:t>
      </w:r>
      <w:r w:rsidR="000405C6" w:rsidRPr="00755D86">
        <w:rPr>
          <w:rFonts w:cstheme="minorHAnsi"/>
          <w:sz w:val="32"/>
          <w:szCs w:val="32"/>
        </w:rPr>
        <w:t>i</w:t>
      </w:r>
      <w:r w:rsidR="00BB21B6" w:rsidRPr="00755D86">
        <w:rPr>
          <w:rFonts w:cstheme="minorHAnsi"/>
          <w:sz w:val="32"/>
          <w:szCs w:val="32"/>
        </w:rPr>
        <w:t>te.’</w:t>
      </w:r>
      <w:r w:rsidR="000405C6" w:rsidRPr="00755D86">
        <w:rPr>
          <w:rFonts w:cstheme="minorHAnsi"/>
          <w:sz w:val="32"/>
          <w:szCs w:val="32"/>
        </w:rPr>
        <w:t xml:space="preserve"> </w:t>
      </w:r>
    </w:p>
    <w:p w14:paraId="0DB52757" w14:textId="45252E21" w:rsidR="000D5716" w:rsidRPr="00755D86" w:rsidRDefault="00585ECC" w:rsidP="00B43FB4">
      <w:pPr>
        <w:spacing w:line="240" w:lineRule="auto"/>
        <w:rPr>
          <w:rFonts w:cstheme="minorHAnsi"/>
          <w:color w:val="202122"/>
          <w:sz w:val="32"/>
          <w:szCs w:val="32"/>
          <w:shd w:val="clear" w:color="auto" w:fill="FFFFFF"/>
        </w:rPr>
      </w:pPr>
      <w:r w:rsidRPr="00755D86">
        <w:rPr>
          <w:rFonts w:cstheme="minorHAnsi"/>
          <w:sz w:val="32"/>
          <w:szCs w:val="32"/>
        </w:rPr>
        <w:t xml:space="preserve">This is a </w:t>
      </w:r>
      <w:r w:rsidR="0016277E" w:rsidRPr="00755D86">
        <w:rPr>
          <w:rFonts w:cstheme="minorHAnsi"/>
          <w:sz w:val="32"/>
          <w:szCs w:val="32"/>
        </w:rPr>
        <w:t xml:space="preserve">shortening </w:t>
      </w:r>
      <w:r w:rsidRPr="00755D86">
        <w:rPr>
          <w:rFonts w:cstheme="minorHAnsi"/>
          <w:sz w:val="32"/>
          <w:szCs w:val="32"/>
        </w:rPr>
        <w:t xml:space="preserve">of the phrase </w:t>
      </w:r>
      <w:r w:rsidR="00F43294" w:rsidRPr="00755D86">
        <w:rPr>
          <w:rFonts w:cstheme="minorHAnsi"/>
          <w:sz w:val="32"/>
          <w:szCs w:val="32"/>
          <w:shd w:val="clear" w:color="auto" w:fill="FFFFFF"/>
        </w:rPr>
        <w:t>"</w:t>
      </w:r>
      <w:proofErr w:type="spellStart"/>
      <w:r w:rsidR="00F43294" w:rsidRPr="00755D86">
        <w:rPr>
          <w:rFonts w:cstheme="minorHAnsi"/>
          <w:sz w:val="32"/>
          <w:szCs w:val="32"/>
          <w:shd w:val="clear" w:color="auto" w:fill="FFFFFF"/>
        </w:rPr>
        <w:t>Poenitentiam</w:t>
      </w:r>
      <w:proofErr w:type="spellEnd"/>
      <w:r w:rsidR="00F43294" w:rsidRPr="00755D86">
        <w:rPr>
          <w:rFonts w:cstheme="minorHAnsi"/>
          <w:sz w:val="32"/>
          <w:szCs w:val="32"/>
          <w:shd w:val="clear" w:color="auto" w:fill="FFFFFF"/>
        </w:rPr>
        <w:t xml:space="preserve"> </w:t>
      </w:r>
      <w:proofErr w:type="spellStart"/>
      <w:r w:rsidR="00F43294" w:rsidRPr="00755D86">
        <w:rPr>
          <w:rFonts w:cstheme="minorHAnsi"/>
          <w:sz w:val="32"/>
          <w:szCs w:val="32"/>
          <w:shd w:val="clear" w:color="auto" w:fill="FFFFFF"/>
        </w:rPr>
        <w:t>agite</w:t>
      </w:r>
      <w:proofErr w:type="spellEnd"/>
      <w:r w:rsidR="00F43294" w:rsidRPr="00755D86">
        <w:rPr>
          <w:rFonts w:cstheme="minorHAnsi"/>
          <w:sz w:val="32"/>
          <w:szCs w:val="32"/>
          <w:shd w:val="clear" w:color="auto" w:fill="FFFFFF"/>
        </w:rPr>
        <w:t xml:space="preserve">, </w:t>
      </w:r>
      <w:proofErr w:type="spellStart"/>
      <w:r w:rsidR="00F43294" w:rsidRPr="00755D86">
        <w:rPr>
          <w:rFonts w:cstheme="minorHAnsi"/>
          <w:sz w:val="32"/>
          <w:szCs w:val="32"/>
          <w:shd w:val="clear" w:color="auto" w:fill="FFFFFF"/>
        </w:rPr>
        <w:t>appropinquavit</w:t>
      </w:r>
      <w:proofErr w:type="spellEnd"/>
      <w:r w:rsidR="00F43294" w:rsidRPr="00755D86">
        <w:rPr>
          <w:rFonts w:cstheme="minorHAnsi"/>
          <w:sz w:val="32"/>
          <w:szCs w:val="32"/>
          <w:shd w:val="clear" w:color="auto" w:fill="FFFFFF"/>
        </w:rPr>
        <w:t xml:space="preserve"> </w:t>
      </w:r>
      <w:proofErr w:type="spellStart"/>
      <w:r w:rsidR="00F43294" w:rsidRPr="00755D86">
        <w:rPr>
          <w:rFonts w:cstheme="minorHAnsi"/>
          <w:sz w:val="32"/>
          <w:szCs w:val="32"/>
          <w:shd w:val="clear" w:color="auto" w:fill="FFFFFF"/>
        </w:rPr>
        <w:t>enim</w:t>
      </w:r>
      <w:proofErr w:type="spellEnd"/>
      <w:r w:rsidR="00F43294" w:rsidRPr="00755D86">
        <w:rPr>
          <w:rFonts w:cstheme="minorHAnsi"/>
          <w:sz w:val="32"/>
          <w:szCs w:val="32"/>
          <w:shd w:val="clear" w:color="auto" w:fill="FFFFFF"/>
        </w:rPr>
        <w:t xml:space="preserve"> regnum </w:t>
      </w:r>
      <w:proofErr w:type="spellStart"/>
      <w:r w:rsidR="00F43294" w:rsidRPr="00755D86">
        <w:rPr>
          <w:rFonts w:cstheme="minorHAnsi"/>
          <w:sz w:val="32"/>
          <w:szCs w:val="32"/>
          <w:shd w:val="clear" w:color="auto" w:fill="FFFFFF"/>
        </w:rPr>
        <w:t>caelorum</w:t>
      </w:r>
      <w:proofErr w:type="spellEnd"/>
      <w:r w:rsidR="00F43294" w:rsidRPr="00755D86">
        <w:rPr>
          <w:rFonts w:cstheme="minorHAnsi"/>
          <w:sz w:val="32"/>
          <w:szCs w:val="32"/>
          <w:shd w:val="clear" w:color="auto" w:fill="FFFFFF"/>
        </w:rPr>
        <w:t xml:space="preserve">", meaning "Repent: the Kingdom of Heaven is at hand."(Matthew 4:17). </w:t>
      </w:r>
      <w:r w:rsidR="00097727" w:rsidRPr="00755D86">
        <w:rPr>
          <w:rFonts w:cstheme="minorHAnsi"/>
          <w:sz w:val="32"/>
          <w:szCs w:val="32"/>
          <w:shd w:val="clear" w:color="auto" w:fill="FFFFFF"/>
        </w:rPr>
        <w:t xml:space="preserve">Simply, it means </w:t>
      </w:r>
      <w:r w:rsidR="00C913FD" w:rsidRPr="00755D86">
        <w:rPr>
          <w:rFonts w:cstheme="minorHAnsi"/>
          <w:sz w:val="32"/>
          <w:szCs w:val="32"/>
          <w:shd w:val="clear" w:color="auto" w:fill="FFFFFF"/>
        </w:rPr>
        <w:t>‘</w:t>
      </w:r>
      <w:r w:rsidR="009F168F">
        <w:rPr>
          <w:rFonts w:cstheme="minorHAnsi"/>
          <w:sz w:val="32"/>
          <w:szCs w:val="32"/>
          <w:shd w:val="clear" w:color="auto" w:fill="FFFFFF"/>
        </w:rPr>
        <w:t>be penitential</w:t>
      </w:r>
      <w:r w:rsidR="00F92D97" w:rsidRPr="00755D86">
        <w:rPr>
          <w:rFonts w:cstheme="minorHAnsi"/>
          <w:sz w:val="32"/>
          <w:szCs w:val="32"/>
          <w:shd w:val="clear" w:color="auto" w:fill="FFFFFF"/>
        </w:rPr>
        <w:t>’.</w:t>
      </w:r>
      <w:r w:rsidR="00855C5A" w:rsidRPr="00755D86">
        <w:rPr>
          <w:rFonts w:cstheme="minorHAnsi"/>
          <w:sz w:val="32"/>
          <w:szCs w:val="32"/>
          <w:shd w:val="clear" w:color="auto" w:fill="FFFFFF"/>
        </w:rPr>
        <w:t xml:space="preserve"> But </w:t>
      </w:r>
      <w:r w:rsidR="00233326" w:rsidRPr="00755D86">
        <w:rPr>
          <w:rFonts w:cstheme="minorHAnsi"/>
          <w:sz w:val="32"/>
          <w:szCs w:val="32"/>
          <w:shd w:val="clear" w:color="auto" w:fill="FFFFFF"/>
        </w:rPr>
        <w:t xml:space="preserve">in </w:t>
      </w:r>
      <w:r w:rsidR="00600F1C" w:rsidRPr="00755D86">
        <w:rPr>
          <w:rFonts w:cstheme="minorHAnsi"/>
          <w:sz w:val="32"/>
          <w:szCs w:val="32"/>
          <w:shd w:val="clear" w:color="auto" w:fill="FFFFFF"/>
        </w:rPr>
        <w:t xml:space="preserve">shortening it to </w:t>
      </w:r>
      <w:r w:rsidR="00233326" w:rsidRPr="00755D86">
        <w:rPr>
          <w:rFonts w:cstheme="minorHAnsi"/>
          <w:color w:val="202122"/>
          <w:sz w:val="32"/>
          <w:szCs w:val="32"/>
          <w:shd w:val="clear" w:color="auto" w:fill="FFFFFF"/>
        </w:rPr>
        <w:t>‘penitenziagite,’ Salvatore is marked out; that</w:t>
      </w:r>
      <w:r w:rsidR="008449AF" w:rsidRPr="00755D86">
        <w:rPr>
          <w:rFonts w:cstheme="minorHAnsi"/>
          <w:color w:val="202122"/>
          <w:sz w:val="32"/>
          <w:szCs w:val="32"/>
          <w:shd w:val="clear" w:color="auto" w:fill="FFFFFF"/>
        </w:rPr>
        <w:t xml:space="preserve"> phrase</w:t>
      </w:r>
      <w:r w:rsidR="006D46EB" w:rsidRPr="00755D86">
        <w:rPr>
          <w:rFonts w:cstheme="minorHAnsi"/>
          <w:color w:val="202122"/>
          <w:sz w:val="32"/>
          <w:szCs w:val="32"/>
          <w:shd w:val="clear" w:color="auto" w:fill="FFFFFF"/>
        </w:rPr>
        <w:t xml:space="preserve">, said in that </w:t>
      </w:r>
      <w:r w:rsidR="00097727" w:rsidRPr="00755D86">
        <w:rPr>
          <w:rFonts w:cstheme="minorHAnsi"/>
          <w:color w:val="202122"/>
          <w:sz w:val="32"/>
          <w:szCs w:val="32"/>
          <w:shd w:val="clear" w:color="auto" w:fill="FFFFFF"/>
        </w:rPr>
        <w:t>way, points</w:t>
      </w:r>
      <w:r w:rsidR="00855C5A" w:rsidRPr="00755D86">
        <w:rPr>
          <w:rFonts w:cstheme="minorHAnsi"/>
          <w:color w:val="202122"/>
          <w:sz w:val="32"/>
          <w:szCs w:val="32"/>
          <w:shd w:val="clear" w:color="auto" w:fill="FFFFFF"/>
        </w:rPr>
        <w:t xml:space="preserve"> ou</w:t>
      </w:r>
      <w:r w:rsidR="008449AF" w:rsidRPr="00755D86">
        <w:rPr>
          <w:rFonts w:cstheme="minorHAnsi"/>
          <w:color w:val="202122"/>
          <w:sz w:val="32"/>
          <w:szCs w:val="32"/>
          <w:shd w:val="clear" w:color="auto" w:fill="FFFFFF"/>
        </w:rPr>
        <w:t>t his past membership of the Dulcinian</w:t>
      </w:r>
      <w:r w:rsidR="00B50890" w:rsidRPr="00755D86">
        <w:rPr>
          <w:rFonts w:cstheme="minorHAnsi"/>
          <w:color w:val="202122"/>
          <w:sz w:val="32"/>
          <w:szCs w:val="32"/>
          <w:shd w:val="clear" w:color="auto" w:fill="FFFFFF"/>
        </w:rPr>
        <w:t>s, who were branded as heretics</w:t>
      </w:r>
      <w:r w:rsidR="008449AF" w:rsidRPr="00755D86">
        <w:rPr>
          <w:rFonts w:cstheme="minorHAnsi"/>
          <w:color w:val="202122"/>
          <w:sz w:val="32"/>
          <w:szCs w:val="32"/>
          <w:shd w:val="clear" w:color="auto" w:fill="FFFFFF"/>
        </w:rPr>
        <w:t>.</w:t>
      </w:r>
      <w:r w:rsidR="00B50890" w:rsidRPr="00755D86">
        <w:rPr>
          <w:rFonts w:cstheme="minorHAnsi"/>
          <w:color w:val="202122"/>
          <w:sz w:val="32"/>
          <w:szCs w:val="32"/>
          <w:shd w:val="clear" w:color="auto" w:fill="FFFFFF"/>
        </w:rPr>
        <w:t xml:space="preserve"> </w:t>
      </w:r>
      <w:r w:rsidR="00A36602" w:rsidRPr="00755D86">
        <w:rPr>
          <w:rFonts w:cstheme="minorHAnsi"/>
          <w:color w:val="202122"/>
          <w:sz w:val="32"/>
          <w:szCs w:val="32"/>
          <w:shd w:val="clear" w:color="auto" w:fill="FFFFFF"/>
        </w:rPr>
        <w:t>Salvatore</w:t>
      </w:r>
      <w:r w:rsidR="00600F1C" w:rsidRPr="00755D86">
        <w:rPr>
          <w:rFonts w:cstheme="minorHAnsi"/>
          <w:color w:val="202122"/>
          <w:sz w:val="32"/>
          <w:szCs w:val="32"/>
          <w:shd w:val="clear" w:color="auto" w:fill="FFFFFF"/>
        </w:rPr>
        <w:t xml:space="preserve"> is </w:t>
      </w:r>
      <w:r w:rsidR="00A36602" w:rsidRPr="00755D86">
        <w:rPr>
          <w:rFonts w:cstheme="minorHAnsi"/>
          <w:color w:val="202122"/>
          <w:sz w:val="32"/>
          <w:szCs w:val="32"/>
          <w:shd w:val="clear" w:color="auto" w:fill="FFFFFF"/>
        </w:rPr>
        <w:t>fiction</w:t>
      </w:r>
      <w:r w:rsidR="00600F1C" w:rsidRPr="00755D86">
        <w:rPr>
          <w:rFonts w:cstheme="minorHAnsi"/>
          <w:color w:val="202122"/>
          <w:sz w:val="32"/>
          <w:szCs w:val="32"/>
          <w:shd w:val="clear" w:color="auto" w:fill="FFFFFF"/>
        </w:rPr>
        <w:t>, but the Dulcinians were real</w:t>
      </w:r>
      <w:r w:rsidR="00916FE2" w:rsidRPr="00755D86">
        <w:rPr>
          <w:rFonts w:cstheme="minorHAnsi"/>
          <w:color w:val="202122"/>
          <w:sz w:val="32"/>
          <w:szCs w:val="32"/>
          <w:shd w:val="clear" w:color="auto" w:fill="FFFFFF"/>
        </w:rPr>
        <w:t xml:space="preserve">, and their way of </w:t>
      </w:r>
      <w:r w:rsidR="00A36602" w:rsidRPr="00755D86">
        <w:rPr>
          <w:rFonts w:cstheme="minorHAnsi"/>
          <w:color w:val="202122"/>
          <w:sz w:val="32"/>
          <w:szCs w:val="32"/>
          <w:shd w:val="clear" w:color="auto" w:fill="FFFFFF"/>
        </w:rPr>
        <w:t xml:space="preserve">penitence was defined as heresy. </w:t>
      </w:r>
    </w:p>
    <w:p w14:paraId="34115009" w14:textId="49239BEB" w:rsidR="00A14C8B" w:rsidRPr="00755D86" w:rsidRDefault="00A36602" w:rsidP="00B43FB4">
      <w:pPr>
        <w:spacing w:line="240" w:lineRule="auto"/>
        <w:rPr>
          <w:rFonts w:eastAsia="Times New Roman" w:cstheme="minorHAnsi"/>
          <w:color w:val="202122"/>
          <w:sz w:val="32"/>
          <w:szCs w:val="32"/>
          <w:lang w:eastAsia="en-GB"/>
        </w:rPr>
      </w:pPr>
      <w:r w:rsidRPr="00755D86">
        <w:rPr>
          <w:rFonts w:cstheme="minorHAnsi"/>
          <w:color w:val="202122"/>
          <w:sz w:val="32"/>
          <w:szCs w:val="32"/>
          <w:shd w:val="clear" w:color="auto" w:fill="FFFFFF"/>
        </w:rPr>
        <w:t>The</w:t>
      </w:r>
      <w:r w:rsidR="000D5716" w:rsidRPr="00755D86">
        <w:rPr>
          <w:rFonts w:cstheme="minorHAnsi"/>
          <w:color w:val="202122"/>
          <w:sz w:val="32"/>
          <w:szCs w:val="32"/>
          <w:shd w:val="clear" w:color="auto" w:fill="FFFFFF"/>
        </w:rPr>
        <w:t>ir heresy was this - they</w:t>
      </w:r>
      <w:r w:rsidRPr="00755D86">
        <w:rPr>
          <w:rFonts w:cstheme="minorHAnsi"/>
          <w:color w:val="202122"/>
          <w:sz w:val="32"/>
          <w:szCs w:val="32"/>
          <w:shd w:val="clear" w:color="auto" w:fill="FFFFFF"/>
        </w:rPr>
        <w:t xml:space="preserve"> stood for </w:t>
      </w:r>
      <w:r w:rsidR="001E710D" w:rsidRPr="00755D86">
        <w:rPr>
          <w:rFonts w:cstheme="minorHAnsi"/>
          <w:color w:val="202122"/>
          <w:sz w:val="32"/>
          <w:szCs w:val="32"/>
          <w:shd w:val="clear" w:color="auto" w:fill="FFFFFF"/>
        </w:rPr>
        <w:t>t</w:t>
      </w:r>
      <w:r w:rsidR="00777824" w:rsidRPr="00755D86">
        <w:rPr>
          <w:rFonts w:eastAsia="Times New Roman" w:cstheme="minorHAnsi"/>
          <w:color w:val="202122"/>
          <w:sz w:val="32"/>
          <w:szCs w:val="32"/>
          <w:lang w:eastAsia="en-GB"/>
        </w:rPr>
        <w:t xml:space="preserve">he fall of the ecclesiastical hierarchy, and return of the Church to its original ideals of humility and poverty; </w:t>
      </w:r>
      <w:r w:rsidR="000D5716" w:rsidRPr="00755D86">
        <w:rPr>
          <w:rFonts w:eastAsia="Times New Roman" w:cstheme="minorHAnsi"/>
          <w:color w:val="202122"/>
          <w:sz w:val="32"/>
          <w:szCs w:val="32"/>
          <w:lang w:eastAsia="en-GB"/>
        </w:rPr>
        <w:t xml:space="preserve">now </w:t>
      </w:r>
      <w:r w:rsidR="00A14C8B" w:rsidRPr="00755D86">
        <w:rPr>
          <w:rFonts w:eastAsia="Times New Roman" w:cstheme="minorHAnsi"/>
          <w:color w:val="202122"/>
          <w:sz w:val="32"/>
          <w:szCs w:val="32"/>
          <w:lang w:eastAsia="en-GB"/>
        </w:rPr>
        <w:t>there’s a thought…</w:t>
      </w:r>
      <w:r w:rsidR="009F168F">
        <w:rPr>
          <w:rFonts w:eastAsia="Times New Roman" w:cstheme="minorHAnsi"/>
          <w:color w:val="202122"/>
          <w:sz w:val="32"/>
          <w:szCs w:val="32"/>
          <w:lang w:eastAsia="en-GB"/>
        </w:rPr>
        <w:t xml:space="preserve">they stood </w:t>
      </w:r>
      <w:r w:rsidR="00A14C8B" w:rsidRPr="00755D86">
        <w:rPr>
          <w:rFonts w:eastAsia="Times New Roman" w:cstheme="minorHAnsi"/>
          <w:color w:val="202122"/>
          <w:sz w:val="32"/>
          <w:szCs w:val="32"/>
          <w:lang w:eastAsia="en-GB"/>
        </w:rPr>
        <w:t>for the</w:t>
      </w:r>
      <w:r w:rsidR="00777824" w:rsidRPr="00755D86">
        <w:rPr>
          <w:rFonts w:eastAsia="Times New Roman" w:cstheme="minorHAnsi"/>
          <w:color w:val="202122"/>
          <w:sz w:val="32"/>
          <w:szCs w:val="32"/>
          <w:lang w:eastAsia="en-GB"/>
        </w:rPr>
        <w:t xml:space="preserve"> fall of the</w:t>
      </w:r>
      <w:r w:rsidR="00321F7A" w:rsidRPr="00755D86">
        <w:rPr>
          <w:rFonts w:eastAsia="Times New Roman" w:cstheme="minorHAnsi"/>
          <w:color w:val="202122"/>
          <w:sz w:val="32"/>
          <w:szCs w:val="32"/>
          <w:lang w:eastAsia="en-GB"/>
        </w:rPr>
        <w:t xml:space="preserve"> </w:t>
      </w:r>
      <w:r w:rsidR="00B768B4" w:rsidRPr="00755D86">
        <w:rPr>
          <w:rFonts w:eastAsia="Times New Roman" w:cstheme="minorHAnsi"/>
          <w:color w:val="202122"/>
          <w:sz w:val="32"/>
          <w:szCs w:val="32"/>
          <w:lang w:eastAsia="en-GB"/>
        </w:rPr>
        <w:t>social</w:t>
      </w:r>
      <w:r w:rsidR="00321F7A" w:rsidRPr="00755D86">
        <w:rPr>
          <w:rFonts w:eastAsia="Times New Roman" w:cstheme="minorHAnsi"/>
          <w:color w:val="202122"/>
          <w:sz w:val="32"/>
          <w:szCs w:val="32"/>
          <w:lang w:eastAsia="en-GB"/>
        </w:rPr>
        <w:t xml:space="preserve"> feudal system; </w:t>
      </w:r>
      <w:r w:rsidR="009F168F">
        <w:rPr>
          <w:rFonts w:eastAsia="Times New Roman" w:cstheme="minorHAnsi"/>
          <w:color w:val="202122"/>
          <w:sz w:val="32"/>
          <w:szCs w:val="32"/>
          <w:lang w:eastAsia="en-GB"/>
        </w:rPr>
        <w:t xml:space="preserve">they stood </w:t>
      </w:r>
      <w:r w:rsidR="00A14C8B" w:rsidRPr="00755D86">
        <w:rPr>
          <w:rFonts w:eastAsia="Times New Roman" w:cstheme="minorHAnsi"/>
          <w:color w:val="202122"/>
          <w:sz w:val="32"/>
          <w:szCs w:val="32"/>
          <w:lang w:eastAsia="en-GB"/>
        </w:rPr>
        <w:t xml:space="preserve">for </w:t>
      </w:r>
      <w:r w:rsidR="00321F7A" w:rsidRPr="00755D86">
        <w:rPr>
          <w:rFonts w:eastAsia="Times New Roman" w:cstheme="minorHAnsi"/>
          <w:color w:val="202122"/>
          <w:sz w:val="32"/>
          <w:szCs w:val="32"/>
          <w:lang w:eastAsia="en-GB"/>
        </w:rPr>
        <w:t>h</w:t>
      </w:r>
      <w:r w:rsidR="00777824" w:rsidRPr="00755D86">
        <w:rPr>
          <w:rFonts w:eastAsia="Times New Roman" w:cstheme="minorHAnsi"/>
          <w:color w:val="202122"/>
          <w:sz w:val="32"/>
          <w:szCs w:val="32"/>
          <w:lang w:eastAsia="en-GB"/>
        </w:rPr>
        <w:t xml:space="preserve">uman liberation from entrenched power; </w:t>
      </w:r>
      <w:r w:rsidR="00321F7A" w:rsidRPr="00755D86">
        <w:rPr>
          <w:rFonts w:eastAsia="Times New Roman" w:cstheme="minorHAnsi"/>
          <w:color w:val="202122"/>
          <w:sz w:val="32"/>
          <w:szCs w:val="32"/>
          <w:lang w:eastAsia="en-GB"/>
        </w:rPr>
        <w:t xml:space="preserve">and </w:t>
      </w:r>
      <w:r w:rsidR="009F168F">
        <w:rPr>
          <w:rFonts w:eastAsia="Times New Roman" w:cstheme="minorHAnsi"/>
          <w:color w:val="202122"/>
          <w:sz w:val="32"/>
          <w:szCs w:val="32"/>
          <w:lang w:eastAsia="en-GB"/>
        </w:rPr>
        <w:t xml:space="preserve">for </w:t>
      </w:r>
      <w:r w:rsidR="00321F7A" w:rsidRPr="00755D86">
        <w:rPr>
          <w:rFonts w:eastAsia="Times New Roman" w:cstheme="minorHAnsi"/>
          <w:color w:val="202122"/>
          <w:sz w:val="32"/>
          <w:szCs w:val="32"/>
          <w:lang w:eastAsia="en-GB"/>
        </w:rPr>
        <w:t xml:space="preserve">the </w:t>
      </w:r>
      <w:r w:rsidR="00777824" w:rsidRPr="00755D86">
        <w:rPr>
          <w:rFonts w:eastAsia="Times New Roman" w:cstheme="minorHAnsi"/>
          <w:color w:val="202122"/>
          <w:sz w:val="32"/>
          <w:szCs w:val="32"/>
          <w:lang w:eastAsia="en-GB"/>
        </w:rPr>
        <w:t>creation of a society based on mutual aid and respect, respecting gender equality.</w:t>
      </w:r>
      <w:r w:rsidR="001E710D" w:rsidRPr="00755D86">
        <w:rPr>
          <w:rFonts w:eastAsia="Times New Roman" w:cstheme="minorHAnsi"/>
          <w:color w:val="202122"/>
          <w:sz w:val="32"/>
          <w:szCs w:val="32"/>
          <w:lang w:eastAsia="en-GB"/>
        </w:rPr>
        <w:t xml:space="preserve"> This is the </w:t>
      </w:r>
      <w:r w:rsidR="00B768B4" w:rsidRPr="00755D86">
        <w:rPr>
          <w:rFonts w:eastAsia="Times New Roman" w:cstheme="minorHAnsi"/>
          <w:color w:val="202122"/>
          <w:sz w:val="32"/>
          <w:szCs w:val="32"/>
          <w:lang w:eastAsia="en-GB"/>
        </w:rPr>
        <w:t xml:space="preserve">heresy, </w:t>
      </w:r>
      <w:r w:rsidR="00A14C8B" w:rsidRPr="00755D86">
        <w:rPr>
          <w:rFonts w:eastAsia="Times New Roman" w:cstheme="minorHAnsi"/>
          <w:color w:val="202122"/>
          <w:sz w:val="32"/>
          <w:szCs w:val="32"/>
          <w:lang w:eastAsia="en-GB"/>
        </w:rPr>
        <w:t>the</w:t>
      </w:r>
      <w:r w:rsidR="002C4C43" w:rsidRPr="00755D86">
        <w:rPr>
          <w:rFonts w:eastAsia="Times New Roman" w:cstheme="minorHAnsi"/>
          <w:color w:val="202122"/>
          <w:sz w:val="32"/>
          <w:szCs w:val="32"/>
          <w:lang w:eastAsia="en-GB"/>
        </w:rPr>
        <w:t xml:space="preserve"> </w:t>
      </w:r>
      <w:r w:rsidR="002C4C43" w:rsidRPr="009F12DC">
        <w:rPr>
          <w:rFonts w:eastAsia="Times New Roman" w:cstheme="minorHAnsi"/>
          <w:i/>
          <w:iCs/>
          <w:color w:val="202122"/>
          <w:sz w:val="32"/>
          <w:szCs w:val="32"/>
          <w:lang w:eastAsia="en-GB"/>
        </w:rPr>
        <w:t xml:space="preserve">disallowed </w:t>
      </w:r>
      <w:r w:rsidR="001E710D" w:rsidRPr="009F12DC">
        <w:rPr>
          <w:rFonts w:eastAsia="Times New Roman" w:cstheme="minorHAnsi"/>
          <w:i/>
          <w:iCs/>
          <w:color w:val="202122"/>
          <w:sz w:val="32"/>
          <w:szCs w:val="32"/>
          <w:lang w:eastAsia="en-GB"/>
        </w:rPr>
        <w:t>penitence</w:t>
      </w:r>
      <w:r w:rsidR="005F12FE" w:rsidRPr="00755D86">
        <w:rPr>
          <w:rFonts w:eastAsia="Times New Roman" w:cstheme="minorHAnsi"/>
          <w:color w:val="202122"/>
          <w:sz w:val="32"/>
          <w:szCs w:val="32"/>
          <w:lang w:eastAsia="en-GB"/>
        </w:rPr>
        <w:t>,</w:t>
      </w:r>
      <w:r w:rsidR="001E710D" w:rsidRPr="00755D86">
        <w:rPr>
          <w:rFonts w:eastAsia="Times New Roman" w:cstheme="minorHAnsi"/>
          <w:color w:val="202122"/>
          <w:sz w:val="32"/>
          <w:szCs w:val="32"/>
          <w:lang w:eastAsia="en-GB"/>
        </w:rPr>
        <w:t xml:space="preserve"> for which Salvatore</w:t>
      </w:r>
      <w:r w:rsidR="00A14C8B" w:rsidRPr="00755D86">
        <w:rPr>
          <w:rFonts w:eastAsia="Times New Roman" w:cstheme="minorHAnsi"/>
          <w:color w:val="202122"/>
          <w:sz w:val="32"/>
          <w:szCs w:val="32"/>
          <w:lang w:eastAsia="en-GB"/>
        </w:rPr>
        <w:t xml:space="preserve">, and real Dulcinians </w:t>
      </w:r>
      <w:r w:rsidR="001E710D" w:rsidRPr="00755D86">
        <w:rPr>
          <w:rFonts w:eastAsia="Times New Roman" w:cstheme="minorHAnsi"/>
          <w:color w:val="202122"/>
          <w:sz w:val="32"/>
          <w:szCs w:val="32"/>
          <w:lang w:eastAsia="en-GB"/>
        </w:rPr>
        <w:t>died.</w:t>
      </w:r>
      <w:r w:rsidR="00AB3B5A" w:rsidRPr="00755D86">
        <w:rPr>
          <w:rFonts w:eastAsia="Times New Roman" w:cstheme="minorHAnsi"/>
          <w:color w:val="202122"/>
          <w:sz w:val="32"/>
          <w:szCs w:val="32"/>
          <w:lang w:eastAsia="en-GB"/>
        </w:rPr>
        <w:t xml:space="preserve"> </w:t>
      </w:r>
      <w:r w:rsidR="00B95A93" w:rsidRPr="00755D86">
        <w:rPr>
          <w:rFonts w:eastAsia="Times New Roman" w:cstheme="minorHAnsi"/>
          <w:color w:val="202122"/>
          <w:sz w:val="32"/>
          <w:szCs w:val="32"/>
          <w:lang w:eastAsia="en-GB"/>
        </w:rPr>
        <w:t>They feel like very modern concerns</w:t>
      </w:r>
      <w:r w:rsidR="00BB2328" w:rsidRPr="00755D86">
        <w:rPr>
          <w:rFonts w:eastAsia="Times New Roman" w:cstheme="minorHAnsi"/>
          <w:color w:val="202122"/>
          <w:sz w:val="32"/>
          <w:szCs w:val="32"/>
          <w:lang w:eastAsia="en-GB"/>
        </w:rPr>
        <w:t>.</w:t>
      </w:r>
      <w:r w:rsidR="00097727" w:rsidRPr="00755D86">
        <w:rPr>
          <w:rFonts w:eastAsia="Times New Roman" w:cstheme="minorHAnsi"/>
          <w:color w:val="202122"/>
          <w:sz w:val="32"/>
          <w:szCs w:val="32"/>
          <w:lang w:eastAsia="en-GB"/>
        </w:rPr>
        <w:t xml:space="preserve"> But someone branded this </w:t>
      </w:r>
      <w:r w:rsidR="00F81165" w:rsidRPr="00755D86">
        <w:rPr>
          <w:rFonts w:eastAsia="Times New Roman" w:cstheme="minorHAnsi"/>
          <w:color w:val="202122"/>
          <w:sz w:val="32"/>
          <w:szCs w:val="32"/>
          <w:lang w:eastAsia="en-GB"/>
        </w:rPr>
        <w:t>way of being penitent as heresy.</w:t>
      </w:r>
    </w:p>
    <w:p w14:paraId="7DF95557" w14:textId="77777777" w:rsidR="00732C0B" w:rsidRPr="00755D86" w:rsidRDefault="00732C0B" w:rsidP="00B43FB4">
      <w:pPr>
        <w:spacing w:line="240" w:lineRule="auto"/>
        <w:rPr>
          <w:rFonts w:cstheme="minorHAnsi"/>
          <w:color w:val="202122"/>
          <w:sz w:val="32"/>
          <w:szCs w:val="32"/>
          <w:shd w:val="clear" w:color="auto" w:fill="FFFFFF"/>
        </w:rPr>
      </w:pPr>
    </w:p>
    <w:p w14:paraId="5229AAAB" w14:textId="1E59D9C9" w:rsidR="00AC689A" w:rsidRPr="00755D86" w:rsidRDefault="00321F7A" w:rsidP="00B43FB4">
      <w:pPr>
        <w:spacing w:line="240" w:lineRule="auto"/>
        <w:rPr>
          <w:sz w:val="32"/>
          <w:szCs w:val="32"/>
        </w:rPr>
      </w:pPr>
      <w:r w:rsidRPr="00755D86">
        <w:rPr>
          <w:rFonts w:cstheme="minorHAnsi"/>
          <w:color w:val="202122"/>
          <w:sz w:val="32"/>
          <w:szCs w:val="32"/>
          <w:shd w:val="clear" w:color="auto" w:fill="FFFFFF"/>
        </w:rPr>
        <w:lastRenderedPageBreak/>
        <w:t xml:space="preserve">So, after all of this, </w:t>
      </w:r>
      <w:r w:rsidR="00AC689A" w:rsidRPr="00755D86">
        <w:rPr>
          <w:rFonts w:cstheme="minorHAnsi"/>
          <w:color w:val="202122"/>
          <w:sz w:val="32"/>
          <w:szCs w:val="32"/>
          <w:shd w:val="clear" w:color="auto" w:fill="FFFFFF"/>
        </w:rPr>
        <w:t xml:space="preserve">I return to my question - </w:t>
      </w:r>
      <w:r w:rsidR="00AC689A" w:rsidRPr="009F168F">
        <w:rPr>
          <w:rFonts w:cstheme="minorHAnsi"/>
          <w:i/>
          <w:iCs/>
          <w:color w:val="202122"/>
          <w:sz w:val="32"/>
          <w:szCs w:val="32"/>
          <w:shd w:val="clear" w:color="auto" w:fill="FFFFFF"/>
        </w:rPr>
        <w:t>w</w:t>
      </w:r>
      <w:r w:rsidR="00AC689A" w:rsidRPr="009F168F">
        <w:rPr>
          <w:i/>
          <w:iCs/>
          <w:sz w:val="32"/>
          <w:szCs w:val="32"/>
        </w:rPr>
        <w:t>hat is it</w:t>
      </w:r>
      <w:r w:rsidR="00AC689A" w:rsidRPr="00755D86">
        <w:rPr>
          <w:sz w:val="32"/>
          <w:szCs w:val="32"/>
        </w:rPr>
        <w:t xml:space="preserve"> to be penitent</w:t>
      </w:r>
      <w:r w:rsidR="009F168F">
        <w:rPr>
          <w:sz w:val="32"/>
          <w:szCs w:val="32"/>
        </w:rPr>
        <w:t xml:space="preserve"> </w:t>
      </w:r>
      <w:r w:rsidR="009F4D9C">
        <w:rPr>
          <w:sz w:val="32"/>
          <w:szCs w:val="32"/>
        </w:rPr>
        <w:t xml:space="preserve">- </w:t>
      </w:r>
      <w:r w:rsidR="009F4D9C" w:rsidRPr="00755D86">
        <w:rPr>
          <w:sz w:val="32"/>
          <w:szCs w:val="32"/>
        </w:rPr>
        <w:t>and</w:t>
      </w:r>
      <w:r w:rsidR="002C4C43" w:rsidRPr="00755D86">
        <w:rPr>
          <w:sz w:val="32"/>
          <w:szCs w:val="32"/>
        </w:rPr>
        <w:t xml:space="preserve"> who says</w:t>
      </w:r>
      <w:r w:rsidR="00AC689A" w:rsidRPr="00755D86">
        <w:rPr>
          <w:sz w:val="32"/>
          <w:szCs w:val="32"/>
        </w:rPr>
        <w:t xml:space="preserve">? </w:t>
      </w:r>
      <w:r w:rsidR="008D61CB" w:rsidRPr="00755D86">
        <w:rPr>
          <w:sz w:val="32"/>
          <w:szCs w:val="32"/>
        </w:rPr>
        <w:t>Our service will soon ask</w:t>
      </w:r>
      <w:r w:rsidR="005F5852" w:rsidRPr="00755D86">
        <w:rPr>
          <w:sz w:val="32"/>
          <w:szCs w:val="32"/>
        </w:rPr>
        <w:t xml:space="preserve"> </w:t>
      </w:r>
      <w:r w:rsidR="008D61CB" w:rsidRPr="00755D86">
        <w:rPr>
          <w:sz w:val="32"/>
          <w:szCs w:val="32"/>
        </w:rPr>
        <w:t xml:space="preserve">us all </w:t>
      </w:r>
      <w:r w:rsidR="00BB2328" w:rsidRPr="00755D86">
        <w:rPr>
          <w:sz w:val="32"/>
          <w:szCs w:val="32"/>
        </w:rPr>
        <w:t>to receive</w:t>
      </w:r>
      <w:r w:rsidR="00B02C02" w:rsidRPr="00755D86">
        <w:rPr>
          <w:sz w:val="32"/>
          <w:szCs w:val="32"/>
        </w:rPr>
        <w:t xml:space="preserve"> the </w:t>
      </w:r>
      <w:r w:rsidR="008D61CB" w:rsidRPr="00755D86">
        <w:rPr>
          <w:sz w:val="32"/>
          <w:szCs w:val="32"/>
        </w:rPr>
        <w:t>Ashes</w:t>
      </w:r>
      <w:r w:rsidR="00B02C02" w:rsidRPr="00755D86">
        <w:rPr>
          <w:sz w:val="32"/>
          <w:szCs w:val="32"/>
        </w:rPr>
        <w:t xml:space="preserve"> as ‘a sign of the spirit of penitence</w:t>
      </w:r>
      <w:r w:rsidR="008D61CB" w:rsidRPr="00755D86">
        <w:rPr>
          <w:sz w:val="32"/>
          <w:szCs w:val="32"/>
        </w:rPr>
        <w:t>.</w:t>
      </w:r>
      <w:r w:rsidR="00B02C02" w:rsidRPr="00755D86">
        <w:rPr>
          <w:sz w:val="32"/>
          <w:szCs w:val="32"/>
        </w:rPr>
        <w:t>’</w:t>
      </w:r>
      <w:r w:rsidR="001E710D" w:rsidRPr="00755D86">
        <w:rPr>
          <w:sz w:val="32"/>
          <w:szCs w:val="32"/>
        </w:rPr>
        <w:t xml:space="preserve"> </w:t>
      </w:r>
      <w:r w:rsidR="00D720C8" w:rsidRPr="00755D86">
        <w:rPr>
          <w:sz w:val="32"/>
          <w:szCs w:val="32"/>
        </w:rPr>
        <w:t>What might that mean?</w:t>
      </w:r>
    </w:p>
    <w:p w14:paraId="04124CEA" w14:textId="62721390" w:rsidR="00216C05" w:rsidRPr="00755D86" w:rsidRDefault="00AC3361" w:rsidP="00B43FB4">
      <w:pPr>
        <w:spacing w:line="240" w:lineRule="auto"/>
        <w:rPr>
          <w:sz w:val="32"/>
          <w:szCs w:val="32"/>
        </w:rPr>
      </w:pPr>
      <w:r w:rsidRPr="00755D86">
        <w:rPr>
          <w:sz w:val="32"/>
          <w:szCs w:val="32"/>
        </w:rPr>
        <w:t xml:space="preserve">As </w:t>
      </w:r>
      <w:r w:rsidR="00F954D7" w:rsidRPr="00755D86">
        <w:rPr>
          <w:sz w:val="32"/>
          <w:szCs w:val="32"/>
        </w:rPr>
        <w:t xml:space="preserve">Christ’s </w:t>
      </w:r>
      <w:r w:rsidRPr="00755D86">
        <w:rPr>
          <w:sz w:val="32"/>
          <w:szCs w:val="32"/>
        </w:rPr>
        <w:t>people</w:t>
      </w:r>
      <w:r w:rsidR="00180939" w:rsidRPr="00755D86">
        <w:rPr>
          <w:sz w:val="32"/>
          <w:szCs w:val="32"/>
        </w:rPr>
        <w:t xml:space="preserve">, self-examination and confession is what we do. We look at </w:t>
      </w:r>
      <w:r w:rsidR="00BC6EBF" w:rsidRPr="00755D86">
        <w:rPr>
          <w:sz w:val="32"/>
          <w:szCs w:val="32"/>
        </w:rPr>
        <w:t>ourselves</w:t>
      </w:r>
      <w:r w:rsidR="00180939" w:rsidRPr="00755D86">
        <w:rPr>
          <w:sz w:val="32"/>
          <w:szCs w:val="32"/>
        </w:rPr>
        <w:t xml:space="preserve">, and we </w:t>
      </w:r>
      <w:r w:rsidR="00F954D7" w:rsidRPr="00755D86">
        <w:rPr>
          <w:sz w:val="32"/>
          <w:szCs w:val="32"/>
        </w:rPr>
        <w:t xml:space="preserve">often </w:t>
      </w:r>
      <w:r w:rsidR="006D2775" w:rsidRPr="00755D86">
        <w:rPr>
          <w:sz w:val="32"/>
          <w:szCs w:val="32"/>
        </w:rPr>
        <w:t xml:space="preserve">see faults; and we offer them to God. </w:t>
      </w:r>
      <w:r w:rsidR="00537A71" w:rsidRPr="00755D86">
        <w:rPr>
          <w:sz w:val="32"/>
          <w:szCs w:val="32"/>
        </w:rPr>
        <w:t xml:space="preserve">God, for his part, </w:t>
      </w:r>
      <w:r w:rsidR="000D5716" w:rsidRPr="00755D86">
        <w:rPr>
          <w:sz w:val="32"/>
          <w:szCs w:val="32"/>
        </w:rPr>
        <w:t>as we will soon</w:t>
      </w:r>
      <w:r w:rsidR="00C050BA" w:rsidRPr="00755D86">
        <w:rPr>
          <w:sz w:val="32"/>
          <w:szCs w:val="32"/>
        </w:rPr>
        <w:t xml:space="preserve"> hear, </w:t>
      </w:r>
      <w:r w:rsidR="00C32525" w:rsidRPr="00755D86">
        <w:rPr>
          <w:sz w:val="32"/>
          <w:szCs w:val="32"/>
        </w:rPr>
        <w:t xml:space="preserve">through our penitence, </w:t>
      </w:r>
      <w:r w:rsidR="00537A71" w:rsidRPr="009F4D9C">
        <w:rPr>
          <w:i/>
          <w:iCs/>
          <w:sz w:val="32"/>
          <w:szCs w:val="32"/>
        </w:rPr>
        <w:t>enriches</w:t>
      </w:r>
      <w:r w:rsidR="00537A71" w:rsidRPr="00755D86">
        <w:rPr>
          <w:sz w:val="32"/>
          <w:szCs w:val="32"/>
        </w:rPr>
        <w:t xml:space="preserve"> us with his grace; he </w:t>
      </w:r>
      <w:r w:rsidR="00BC6EBF" w:rsidRPr="009F4D9C">
        <w:rPr>
          <w:i/>
          <w:iCs/>
          <w:sz w:val="32"/>
          <w:szCs w:val="32"/>
        </w:rPr>
        <w:t>defends</w:t>
      </w:r>
      <w:r w:rsidR="00BC6EBF" w:rsidRPr="00755D86">
        <w:rPr>
          <w:sz w:val="32"/>
          <w:szCs w:val="32"/>
        </w:rPr>
        <w:t xml:space="preserve"> us in trouble and </w:t>
      </w:r>
      <w:r w:rsidR="00BC6EBF" w:rsidRPr="009F4D9C">
        <w:rPr>
          <w:i/>
          <w:iCs/>
          <w:sz w:val="32"/>
          <w:szCs w:val="32"/>
        </w:rPr>
        <w:t>keeps</w:t>
      </w:r>
      <w:r w:rsidR="00BC6EBF" w:rsidRPr="00755D86">
        <w:rPr>
          <w:sz w:val="32"/>
          <w:szCs w:val="32"/>
        </w:rPr>
        <w:t xml:space="preserve"> us from evil; he </w:t>
      </w:r>
      <w:r w:rsidR="00A3704D" w:rsidRPr="009F4D9C">
        <w:rPr>
          <w:i/>
          <w:iCs/>
          <w:sz w:val="32"/>
          <w:szCs w:val="32"/>
        </w:rPr>
        <w:t>nourishes</w:t>
      </w:r>
      <w:r w:rsidR="00537A71" w:rsidRPr="00755D86">
        <w:rPr>
          <w:sz w:val="32"/>
          <w:szCs w:val="32"/>
        </w:rPr>
        <w:t xml:space="preserve"> wit</w:t>
      </w:r>
      <w:r w:rsidR="00A3704D" w:rsidRPr="00755D86">
        <w:rPr>
          <w:sz w:val="32"/>
          <w:szCs w:val="32"/>
        </w:rPr>
        <w:t>h h</w:t>
      </w:r>
      <w:r w:rsidR="00537A71" w:rsidRPr="00755D86">
        <w:rPr>
          <w:sz w:val="32"/>
          <w:szCs w:val="32"/>
        </w:rPr>
        <w:t xml:space="preserve">is blessing; our prayers are </w:t>
      </w:r>
      <w:r w:rsidR="00537A71" w:rsidRPr="009F4D9C">
        <w:rPr>
          <w:i/>
          <w:iCs/>
          <w:sz w:val="32"/>
          <w:szCs w:val="32"/>
        </w:rPr>
        <w:t xml:space="preserve">accepted </w:t>
      </w:r>
      <w:r w:rsidR="00537A71" w:rsidRPr="00755D86">
        <w:rPr>
          <w:sz w:val="32"/>
          <w:szCs w:val="32"/>
        </w:rPr>
        <w:t xml:space="preserve">and </w:t>
      </w:r>
      <w:r w:rsidR="00A3704D" w:rsidRPr="00755D86">
        <w:rPr>
          <w:sz w:val="32"/>
          <w:szCs w:val="32"/>
        </w:rPr>
        <w:t xml:space="preserve">we are </w:t>
      </w:r>
      <w:r w:rsidR="00A3704D" w:rsidRPr="009F4D9C">
        <w:rPr>
          <w:i/>
          <w:iCs/>
          <w:sz w:val="32"/>
          <w:szCs w:val="32"/>
        </w:rPr>
        <w:t>absolved.</w:t>
      </w:r>
      <w:r w:rsidR="00A3704D" w:rsidRPr="00755D86">
        <w:rPr>
          <w:sz w:val="32"/>
          <w:szCs w:val="32"/>
        </w:rPr>
        <w:t xml:space="preserve"> </w:t>
      </w:r>
    </w:p>
    <w:p w14:paraId="621150A5" w14:textId="77777777" w:rsidR="00C32525" w:rsidRPr="00755D86" w:rsidRDefault="00A3704D" w:rsidP="00B43FB4">
      <w:pPr>
        <w:spacing w:line="240" w:lineRule="auto"/>
        <w:rPr>
          <w:sz w:val="32"/>
          <w:szCs w:val="32"/>
        </w:rPr>
      </w:pPr>
      <w:r w:rsidRPr="00755D86">
        <w:rPr>
          <w:sz w:val="32"/>
          <w:szCs w:val="32"/>
        </w:rPr>
        <w:t xml:space="preserve">If these words </w:t>
      </w:r>
      <w:r w:rsidR="007C4105" w:rsidRPr="00755D86">
        <w:rPr>
          <w:sz w:val="32"/>
          <w:szCs w:val="32"/>
        </w:rPr>
        <w:t xml:space="preserve">from our Service </w:t>
      </w:r>
      <w:r w:rsidRPr="00755D86">
        <w:rPr>
          <w:sz w:val="32"/>
          <w:szCs w:val="32"/>
        </w:rPr>
        <w:t xml:space="preserve">are to have </w:t>
      </w:r>
      <w:r w:rsidRPr="00755D86">
        <w:rPr>
          <w:sz w:val="32"/>
          <w:szCs w:val="32"/>
          <w:u w:val="single"/>
        </w:rPr>
        <w:t>any</w:t>
      </w:r>
      <w:r w:rsidRPr="00755D86">
        <w:rPr>
          <w:sz w:val="32"/>
          <w:szCs w:val="32"/>
        </w:rPr>
        <w:t xml:space="preserve"> life</w:t>
      </w:r>
      <w:r w:rsidR="00BC6EBF" w:rsidRPr="00755D86">
        <w:rPr>
          <w:sz w:val="32"/>
          <w:szCs w:val="32"/>
        </w:rPr>
        <w:t xml:space="preserve"> in</w:t>
      </w:r>
      <w:r w:rsidRPr="00755D86">
        <w:rPr>
          <w:sz w:val="32"/>
          <w:szCs w:val="32"/>
        </w:rPr>
        <w:t xml:space="preserve"> them</w:t>
      </w:r>
      <w:r w:rsidR="00BC6EBF" w:rsidRPr="00755D86">
        <w:rPr>
          <w:sz w:val="32"/>
          <w:szCs w:val="32"/>
        </w:rPr>
        <w:t xml:space="preserve">, we have to </w:t>
      </w:r>
      <w:r w:rsidR="00AB18D2" w:rsidRPr="00755D86">
        <w:rPr>
          <w:sz w:val="32"/>
          <w:szCs w:val="32"/>
        </w:rPr>
        <w:t>show</w:t>
      </w:r>
      <w:r w:rsidR="00251D12" w:rsidRPr="00755D86">
        <w:rPr>
          <w:sz w:val="32"/>
          <w:szCs w:val="32"/>
        </w:rPr>
        <w:t>, by our living,</w:t>
      </w:r>
      <w:r w:rsidR="00AB18D2" w:rsidRPr="00755D86">
        <w:rPr>
          <w:sz w:val="32"/>
          <w:szCs w:val="32"/>
        </w:rPr>
        <w:t xml:space="preserve"> that we believe them.</w:t>
      </w:r>
      <w:r w:rsidR="00216C05" w:rsidRPr="00755D86">
        <w:rPr>
          <w:sz w:val="32"/>
          <w:szCs w:val="32"/>
        </w:rPr>
        <w:t xml:space="preserve"> </w:t>
      </w:r>
    </w:p>
    <w:p w14:paraId="05928714" w14:textId="77777777" w:rsidR="00C32525" w:rsidRPr="00755D86" w:rsidRDefault="00C32525" w:rsidP="00B43FB4">
      <w:pPr>
        <w:spacing w:line="240" w:lineRule="auto"/>
        <w:rPr>
          <w:sz w:val="32"/>
          <w:szCs w:val="32"/>
        </w:rPr>
      </w:pPr>
    </w:p>
    <w:p w14:paraId="3B0B488B" w14:textId="4D4FB2FE" w:rsidR="00E57D04" w:rsidRPr="00755D86" w:rsidRDefault="000C0603" w:rsidP="00B43FB4">
      <w:pPr>
        <w:spacing w:line="240" w:lineRule="auto"/>
        <w:rPr>
          <w:sz w:val="32"/>
          <w:szCs w:val="32"/>
        </w:rPr>
      </w:pPr>
      <w:r w:rsidRPr="00755D86">
        <w:rPr>
          <w:sz w:val="32"/>
          <w:szCs w:val="32"/>
        </w:rPr>
        <w:t>So through Lent, absolutely use this as a time to reflect</w:t>
      </w:r>
      <w:r w:rsidR="007C4105" w:rsidRPr="00755D86">
        <w:rPr>
          <w:sz w:val="32"/>
          <w:szCs w:val="32"/>
        </w:rPr>
        <w:t>, consider</w:t>
      </w:r>
      <w:r w:rsidRPr="00755D86">
        <w:rPr>
          <w:sz w:val="32"/>
          <w:szCs w:val="32"/>
        </w:rPr>
        <w:t xml:space="preserve"> and to pray deeply, but </w:t>
      </w:r>
      <w:r w:rsidR="0020089A" w:rsidRPr="00755D86">
        <w:rPr>
          <w:sz w:val="32"/>
          <w:szCs w:val="32"/>
        </w:rPr>
        <w:t xml:space="preserve">also use penitence as a three dimensional word; </w:t>
      </w:r>
      <w:r w:rsidR="007C4105" w:rsidRPr="00755D86">
        <w:rPr>
          <w:sz w:val="32"/>
          <w:szCs w:val="32"/>
        </w:rPr>
        <w:t xml:space="preserve">I don’t think </w:t>
      </w:r>
      <w:r w:rsidR="0020089A" w:rsidRPr="00755D86">
        <w:rPr>
          <w:sz w:val="32"/>
          <w:szCs w:val="32"/>
        </w:rPr>
        <w:t>penitence is</w:t>
      </w:r>
      <w:r w:rsidR="007C4105" w:rsidRPr="00755D86">
        <w:rPr>
          <w:sz w:val="32"/>
          <w:szCs w:val="32"/>
        </w:rPr>
        <w:t xml:space="preserve"> </w:t>
      </w:r>
      <w:r w:rsidR="0020089A" w:rsidRPr="00755D86">
        <w:rPr>
          <w:sz w:val="32"/>
          <w:szCs w:val="32"/>
        </w:rPr>
        <w:t xml:space="preserve">something that we </w:t>
      </w:r>
      <w:r w:rsidR="00A3473F" w:rsidRPr="00755D86">
        <w:rPr>
          <w:sz w:val="32"/>
          <w:szCs w:val="32"/>
        </w:rPr>
        <w:t>proclaim</w:t>
      </w:r>
      <w:r w:rsidR="0020089A" w:rsidRPr="00755D86">
        <w:rPr>
          <w:sz w:val="32"/>
          <w:szCs w:val="32"/>
        </w:rPr>
        <w:t xml:space="preserve"> and then have to start again</w:t>
      </w:r>
      <w:r w:rsidR="001C39EE" w:rsidRPr="00755D86">
        <w:rPr>
          <w:sz w:val="32"/>
          <w:szCs w:val="32"/>
        </w:rPr>
        <w:t>. Penitence is a</w:t>
      </w:r>
      <w:r w:rsidR="005620BA" w:rsidRPr="00755D86">
        <w:rPr>
          <w:sz w:val="32"/>
          <w:szCs w:val="32"/>
        </w:rPr>
        <w:t xml:space="preserve">n ongoing </w:t>
      </w:r>
      <w:r w:rsidR="001C39EE" w:rsidRPr="00755D86">
        <w:rPr>
          <w:sz w:val="32"/>
          <w:szCs w:val="32"/>
        </w:rPr>
        <w:t>conversation with God</w:t>
      </w:r>
      <w:r w:rsidR="005620BA" w:rsidRPr="00755D86">
        <w:rPr>
          <w:sz w:val="32"/>
          <w:szCs w:val="32"/>
        </w:rPr>
        <w:t xml:space="preserve">, through prayer, </w:t>
      </w:r>
      <w:r w:rsidR="001C39EE" w:rsidRPr="00755D86">
        <w:rPr>
          <w:sz w:val="32"/>
          <w:szCs w:val="32"/>
        </w:rPr>
        <w:t xml:space="preserve">about how we offer </w:t>
      </w:r>
      <w:r w:rsidR="00917F66" w:rsidRPr="00755D86">
        <w:rPr>
          <w:sz w:val="32"/>
          <w:szCs w:val="32"/>
        </w:rPr>
        <w:t>everything</w:t>
      </w:r>
      <w:r w:rsidR="001C39EE" w:rsidRPr="00755D86">
        <w:rPr>
          <w:sz w:val="32"/>
          <w:szCs w:val="32"/>
        </w:rPr>
        <w:t xml:space="preserve"> we </w:t>
      </w:r>
      <w:r w:rsidR="005620BA" w:rsidRPr="00755D86">
        <w:rPr>
          <w:sz w:val="32"/>
          <w:szCs w:val="32"/>
        </w:rPr>
        <w:t>are</w:t>
      </w:r>
      <w:r w:rsidR="001C39EE" w:rsidRPr="00755D86">
        <w:rPr>
          <w:sz w:val="32"/>
          <w:szCs w:val="32"/>
        </w:rPr>
        <w:t xml:space="preserve"> to Him, but </w:t>
      </w:r>
      <w:r w:rsidR="005620BA" w:rsidRPr="00755D86">
        <w:rPr>
          <w:sz w:val="32"/>
          <w:szCs w:val="32"/>
        </w:rPr>
        <w:t xml:space="preserve">also </w:t>
      </w:r>
      <w:r w:rsidR="001C39EE" w:rsidRPr="00755D86">
        <w:rPr>
          <w:sz w:val="32"/>
          <w:szCs w:val="32"/>
        </w:rPr>
        <w:t xml:space="preserve">how we accept </w:t>
      </w:r>
      <w:r w:rsidR="00A3473F" w:rsidRPr="00755D86">
        <w:rPr>
          <w:sz w:val="32"/>
          <w:szCs w:val="32"/>
        </w:rPr>
        <w:t xml:space="preserve">and are alive by </w:t>
      </w:r>
      <w:r w:rsidR="001C39EE" w:rsidRPr="00755D86">
        <w:rPr>
          <w:sz w:val="32"/>
          <w:szCs w:val="32"/>
        </w:rPr>
        <w:t>all that He gives us</w:t>
      </w:r>
      <w:r w:rsidR="00917F66" w:rsidRPr="00755D86">
        <w:rPr>
          <w:sz w:val="32"/>
          <w:szCs w:val="32"/>
        </w:rPr>
        <w:t>.</w:t>
      </w:r>
    </w:p>
    <w:p w14:paraId="077143D2" w14:textId="77777777" w:rsidR="00953940" w:rsidRPr="00755D86" w:rsidRDefault="00953940" w:rsidP="00B43FB4">
      <w:pPr>
        <w:spacing w:line="240" w:lineRule="auto"/>
        <w:rPr>
          <w:sz w:val="32"/>
          <w:szCs w:val="32"/>
        </w:rPr>
      </w:pPr>
    </w:p>
    <w:p w14:paraId="3BF925EE" w14:textId="65824E01" w:rsidR="005620BA" w:rsidRPr="00755D86" w:rsidRDefault="002E45F5" w:rsidP="00B43FB4">
      <w:pPr>
        <w:spacing w:line="240" w:lineRule="auto"/>
        <w:rPr>
          <w:sz w:val="32"/>
          <w:szCs w:val="32"/>
        </w:rPr>
      </w:pPr>
      <w:r w:rsidRPr="00755D86">
        <w:rPr>
          <w:sz w:val="32"/>
          <w:szCs w:val="32"/>
        </w:rPr>
        <w:t xml:space="preserve">What is it to be penitent? </w:t>
      </w:r>
      <w:r w:rsidR="00C050BA" w:rsidRPr="00755D86">
        <w:rPr>
          <w:sz w:val="32"/>
          <w:szCs w:val="32"/>
        </w:rPr>
        <w:t>It</w:t>
      </w:r>
      <w:r w:rsidR="00C32525" w:rsidRPr="00755D86">
        <w:rPr>
          <w:sz w:val="32"/>
          <w:szCs w:val="32"/>
        </w:rPr>
        <w:t>’</w:t>
      </w:r>
      <w:r w:rsidR="00C050BA" w:rsidRPr="00755D86">
        <w:rPr>
          <w:sz w:val="32"/>
          <w:szCs w:val="32"/>
        </w:rPr>
        <w:t>s a</w:t>
      </w:r>
      <w:r w:rsidRPr="00755D86">
        <w:rPr>
          <w:sz w:val="32"/>
          <w:szCs w:val="32"/>
        </w:rPr>
        <w:t>ll sorts of things!</w:t>
      </w:r>
    </w:p>
    <w:p w14:paraId="5C876ED0" w14:textId="0F536D04" w:rsidR="0020089A" w:rsidRPr="00755D86" w:rsidRDefault="002E45F5" w:rsidP="00B43FB4">
      <w:pPr>
        <w:spacing w:line="240" w:lineRule="auto"/>
        <w:rPr>
          <w:sz w:val="32"/>
          <w:szCs w:val="32"/>
        </w:rPr>
      </w:pPr>
      <w:r w:rsidRPr="00755D86">
        <w:rPr>
          <w:sz w:val="32"/>
          <w:szCs w:val="32"/>
        </w:rPr>
        <w:t>But w</w:t>
      </w:r>
      <w:r w:rsidR="0020089A" w:rsidRPr="00755D86">
        <w:rPr>
          <w:sz w:val="32"/>
          <w:szCs w:val="32"/>
        </w:rPr>
        <w:t xml:space="preserve">hat counts </w:t>
      </w:r>
      <w:r w:rsidR="00953940" w:rsidRPr="00755D86">
        <w:rPr>
          <w:sz w:val="32"/>
          <w:szCs w:val="32"/>
        </w:rPr>
        <w:t>isn’t</w:t>
      </w:r>
      <w:r w:rsidR="0020089A" w:rsidRPr="00755D86">
        <w:rPr>
          <w:sz w:val="32"/>
          <w:szCs w:val="32"/>
        </w:rPr>
        <w:t xml:space="preserve"> what a faith proclaims</w:t>
      </w:r>
      <w:r w:rsidR="003812B2" w:rsidRPr="00755D86">
        <w:rPr>
          <w:sz w:val="32"/>
          <w:szCs w:val="32"/>
        </w:rPr>
        <w:t xml:space="preserve"> penitence to be</w:t>
      </w:r>
      <w:r w:rsidR="0020089A" w:rsidRPr="00755D86">
        <w:rPr>
          <w:sz w:val="32"/>
          <w:szCs w:val="32"/>
        </w:rPr>
        <w:t xml:space="preserve">; what counts is the hope </w:t>
      </w:r>
      <w:r w:rsidR="009A4B7F" w:rsidRPr="00755D86">
        <w:rPr>
          <w:sz w:val="32"/>
          <w:szCs w:val="32"/>
        </w:rPr>
        <w:t xml:space="preserve">that </w:t>
      </w:r>
      <w:r w:rsidR="00A51A6E" w:rsidRPr="00755D86">
        <w:rPr>
          <w:sz w:val="32"/>
          <w:szCs w:val="32"/>
        </w:rPr>
        <w:t xml:space="preserve">a </w:t>
      </w:r>
      <w:r w:rsidR="00251D12" w:rsidRPr="00755D86">
        <w:rPr>
          <w:sz w:val="32"/>
          <w:szCs w:val="32"/>
        </w:rPr>
        <w:t xml:space="preserve">penitent </w:t>
      </w:r>
      <w:r w:rsidR="00A51A6E" w:rsidRPr="00755D86">
        <w:rPr>
          <w:sz w:val="32"/>
          <w:szCs w:val="32"/>
        </w:rPr>
        <w:t xml:space="preserve">faith </w:t>
      </w:r>
      <w:r w:rsidR="0020089A" w:rsidRPr="00755D86">
        <w:rPr>
          <w:sz w:val="32"/>
          <w:szCs w:val="32"/>
        </w:rPr>
        <w:t>offers</w:t>
      </w:r>
      <w:r w:rsidR="003812B2" w:rsidRPr="00755D86">
        <w:rPr>
          <w:sz w:val="32"/>
          <w:szCs w:val="32"/>
        </w:rPr>
        <w:t xml:space="preserve"> to us all</w:t>
      </w:r>
      <w:r w:rsidR="0020089A" w:rsidRPr="00755D86">
        <w:rPr>
          <w:sz w:val="32"/>
          <w:szCs w:val="32"/>
        </w:rPr>
        <w:t xml:space="preserve">. </w:t>
      </w:r>
    </w:p>
    <w:p w14:paraId="4E574C34" w14:textId="36717434" w:rsidR="003A406E" w:rsidRPr="00755D86" w:rsidRDefault="00917F66" w:rsidP="00B43FB4">
      <w:pPr>
        <w:spacing w:line="240" w:lineRule="auto"/>
        <w:rPr>
          <w:sz w:val="32"/>
          <w:szCs w:val="32"/>
        </w:rPr>
      </w:pPr>
      <w:r w:rsidRPr="00755D86">
        <w:rPr>
          <w:sz w:val="32"/>
          <w:szCs w:val="32"/>
        </w:rPr>
        <w:t>Amen.</w:t>
      </w:r>
    </w:p>
    <w:sectPr w:rsidR="003A406E" w:rsidRPr="00755D86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07D752" w14:textId="77777777" w:rsidR="003B629E" w:rsidRDefault="003B629E" w:rsidP="00480E0E">
      <w:pPr>
        <w:spacing w:after="0" w:line="240" w:lineRule="auto"/>
      </w:pPr>
      <w:r>
        <w:separator/>
      </w:r>
    </w:p>
  </w:endnote>
  <w:endnote w:type="continuationSeparator" w:id="0">
    <w:p w14:paraId="283E36ED" w14:textId="77777777" w:rsidR="003B629E" w:rsidRDefault="003B629E" w:rsidP="00480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89576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11AACD" w14:textId="204F8BE5" w:rsidR="00480E0E" w:rsidRDefault="00480E0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499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097EBB" w14:textId="77777777" w:rsidR="00480E0E" w:rsidRDefault="00480E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545287" w14:textId="77777777" w:rsidR="003B629E" w:rsidRDefault="003B629E" w:rsidP="00480E0E">
      <w:pPr>
        <w:spacing w:after="0" w:line="240" w:lineRule="auto"/>
      </w:pPr>
      <w:r>
        <w:separator/>
      </w:r>
    </w:p>
  </w:footnote>
  <w:footnote w:type="continuationSeparator" w:id="0">
    <w:p w14:paraId="06AAF22C" w14:textId="77777777" w:rsidR="003B629E" w:rsidRDefault="003B629E" w:rsidP="00480E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D37BAA"/>
    <w:multiLevelType w:val="multilevel"/>
    <w:tmpl w:val="1A104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DA1"/>
    <w:rsid w:val="000405C6"/>
    <w:rsid w:val="00054F8C"/>
    <w:rsid w:val="0006375A"/>
    <w:rsid w:val="00090585"/>
    <w:rsid w:val="00097727"/>
    <w:rsid w:val="000A7CA8"/>
    <w:rsid w:val="000C0603"/>
    <w:rsid w:val="000C4E7C"/>
    <w:rsid w:val="000D5716"/>
    <w:rsid w:val="0016277E"/>
    <w:rsid w:val="00167B52"/>
    <w:rsid w:val="00180939"/>
    <w:rsid w:val="001C39EE"/>
    <w:rsid w:val="001E710D"/>
    <w:rsid w:val="001F157B"/>
    <w:rsid w:val="0020089A"/>
    <w:rsid w:val="00216C05"/>
    <w:rsid w:val="00233326"/>
    <w:rsid w:val="002459C5"/>
    <w:rsid w:val="00251D12"/>
    <w:rsid w:val="00254DC9"/>
    <w:rsid w:val="00256194"/>
    <w:rsid w:val="00284263"/>
    <w:rsid w:val="002C4C43"/>
    <w:rsid w:val="002D499C"/>
    <w:rsid w:val="002E45F5"/>
    <w:rsid w:val="003073CF"/>
    <w:rsid w:val="00310342"/>
    <w:rsid w:val="00321F7A"/>
    <w:rsid w:val="003441DE"/>
    <w:rsid w:val="00356F18"/>
    <w:rsid w:val="003812B2"/>
    <w:rsid w:val="00385846"/>
    <w:rsid w:val="00395E0B"/>
    <w:rsid w:val="003A406E"/>
    <w:rsid w:val="003B629E"/>
    <w:rsid w:val="004311A2"/>
    <w:rsid w:val="0044491E"/>
    <w:rsid w:val="00480E0E"/>
    <w:rsid w:val="004A5C9D"/>
    <w:rsid w:val="004E14F0"/>
    <w:rsid w:val="004E3D94"/>
    <w:rsid w:val="004E3F31"/>
    <w:rsid w:val="005049F9"/>
    <w:rsid w:val="00510C2A"/>
    <w:rsid w:val="00513DA6"/>
    <w:rsid w:val="00534417"/>
    <w:rsid w:val="00537A71"/>
    <w:rsid w:val="00552AF9"/>
    <w:rsid w:val="005620BA"/>
    <w:rsid w:val="00580155"/>
    <w:rsid w:val="00585ECC"/>
    <w:rsid w:val="0059110F"/>
    <w:rsid w:val="005F12FE"/>
    <w:rsid w:val="005F5852"/>
    <w:rsid w:val="00600F1C"/>
    <w:rsid w:val="006038CA"/>
    <w:rsid w:val="0066107A"/>
    <w:rsid w:val="00693565"/>
    <w:rsid w:val="006D2775"/>
    <w:rsid w:val="006D46EB"/>
    <w:rsid w:val="00712631"/>
    <w:rsid w:val="00732C0B"/>
    <w:rsid w:val="00755D86"/>
    <w:rsid w:val="0075650E"/>
    <w:rsid w:val="00777824"/>
    <w:rsid w:val="007C4105"/>
    <w:rsid w:val="008100DF"/>
    <w:rsid w:val="00815985"/>
    <w:rsid w:val="0082637B"/>
    <w:rsid w:val="008449AF"/>
    <w:rsid w:val="00853039"/>
    <w:rsid w:val="008536C1"/>
    <w:rsid w:val="00855C5A"/>
    <w:rsid w:val="008D61CB"/>
    <w:rsid w:val="008F7BA3"/>
    <w:rsid w:val="00916FE2"/>
    <w:rsid w:val="00917F66"/>
    <w:rsid w:val="00947CC7"/>
    <w:rsid w:val="00953940"/>
    <w:rsid w:val="0097032D"/>
    <w:rsid w:val="00980A88"/>
    <w:rsid w:val="00997A89"/>
    <w:rsid w:val="009A4B7F"/>
    <w:rsid w:val="009B3DCC"/>
    <w:rsid w:val="009E3557"/>
    <w:rsid w:val="009F12DC"/>
    <w:rsid w:val="009F168F"/>
    <w:rsid w:val="009F4D9C"/>
    <w:rsid w:val="00A14C8B"/>
    <w:rsid w:val="00A3473F"/>
    <w:rsid w:val="00A36602"/>
    <w:rsid w:val="00A3704D"/>
    <w:rsid w:val="00A51A6E"/>
    <w:rsid w:val="00AB18D2"/>
    <w:rsid w:val="00AB281E"/>
    <w:rsid w:val="00AB3B5A"/>
    <w:rsid w:val="00AC3361"/>
    <w:rsid w:val="00AC689A"/>
    <w:rsid w:val="00AF0C0B"/>
    <w:rsid w:val="00B02C02"/>
    <w:rsid w:val="00B4090D"/>
    <w:rsid w:val="00B43FB4"/>
    <w:rsid w:val="00B50890"/>
    <w:rsid w:val="00B526AE"/>
    <w:rsid w:val="00B768B4"/>
    <w:rsid w:val="00B95A93"/>
    <w:rsid w:val="00BB21B6"/>
    <w:rsid w:val="00BB2328"/>
    <w:rsid w:val="00BC6EBF"/>
    <w:rsid w:val="00C050BA"/>
    <w:rsid w:val="00C05302"/>
    <w:rsid w:val="00C32525"/>
    <w:rsid w:val="00C45442"/>
    <w:rsid w:val="00C73A4D"/>
    <w:rsid w:val="00C913FD"/>
    <w:rsid w:val="00CA6463"/>
    <w:rsid w:val="00CC0FCF"/>
    <w:rsid w:val="00CD4B40"/>
    <w:rsid w:val="00D10806"/>
    <w:rsid w:val="00D52519"/>
    <w:rsid w:val="00D67C44"/>
    <w:rsid w:val="00D715C0"/>
    <w:rsid w:val="00D720C8"/>
    <w:rsid w:val="00D9767C"/>
    <w:rsid w:val="00DD22B7"/>
    <w:rsid w:val="00DF7A01"/>
    <w:rsid w:val="00E57D04"/>
    <w:rsid w:val="00EF5A32"/>
    <w:rsid w:val="00F13DA1"/>
    <w:rsid w:val="00F34145"/>
    <w:rsid w:val="00F43294"/>
    <w:rsid w:val="00F81165"/>
    <w:rsid w:val="00F81FB6"/>
    <w:rsid w:val="00F833D4"/>
    <w:rsid w:val="00F92D97"/>
    <w:rsid w:val="00F954D7"/>
    <w:rsid w:val="00FE2537"/>
    <w:rsid w:val="00FF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374A6"/>
  <w15:chartTrackingRefBased/>
  <w15:docId w15:val="{B9E5C25F-7888-4F39-AF1E-77AF33761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13D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F13DA1"/>
  </w:style>
  <w:style w:type="character" w:customStyle="1" w:styleId="indent-1-breaks">
    <w:name w:val="indent-1-breaks"/>
    <w:basedOn w:val="DefaultParagraphFont"/>
    <w:rsid w:val="00F13DA1"/>
  </w:style>
  <w:style w:type="character" w:customStyle="1" w:styleId="small-caps">
    <w:name w:val="small-caps"/>
    <w:basedOn w:val="DefaultParagraphFont"/>
    <w:rsid w:val="00F13DA1"/>
  </w:style>
  <w:style w:type="paragraph" w:customStyle="1" w:styleId="line">
    <w:name w:val="line"/>
    <w:basedOn w:val="Normal"/>
    <w:rsid w:val="00F13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F13DA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13DA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chapter-1">
    <w:name w:val="chapter-1"/>
    <w:basedOn w:val="Normal"/>
    <w:rsid w:val="00F13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hapternum">
    <w:name w:val="chapternum"/>
    <w:basedOn w:val="DefaultParagraphFont"/>
    <w:rsid w:val="00F13DA1"/>
  </w:style>
  <w:style w:type="paragraph" w:styleId="NormalWeb">
    <w:name w:val="Normal (Web)"/>
    <w:basedOn w:val="Normal"/>
    <w:uiPriority w:val="99"/>
    <w:semiHidden/>
    <w:unhideWhenUsed/>
    <w:rsid w:val="00F13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80E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E0E"/>
  </w:style>
  <w:style w:type="paragraph" w:styleId="Footer">
    <w:name w:val="footer"/>
    <w:basedOn w:val="Normal"/>
    <w:link w:val="FooterChar"/>
    <w:uiPriority w:val="99"/>
    <w:unhideWhenUsed/>
    <w:rsid w:val="00480E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98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39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19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583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61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427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130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49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Psalm+51%3A+1-10&amp;version=NRSVA" TargetMode="External"/><Relationship Id="rId13" Type="http://schemas.openxmlformats.org/officeDocument/2006/relationships/hyperlink" Target="https://www.biblegateway.com/passage/?search=Matthew+6%3A+1-6%2C+16-21&amp;version=NRSV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blegateway.com/passage/?search=Psalm+51%3A+1-10&amp;version=NRSVA" TargetMode="External"/><Relationship Id="rId12" Type="http://schemas.openxmlformats.org/officeDocument/2006/relationships/hyperlink" Target="https://www.biblegateway.com/passage/?search=Matthew+6%3A+1-6%2C+16-21&amp;version=NRSV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iblegateway.com/passage/?search=Matthew+6%3A+1-6%2C+16-21&amp;version=NRSV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biblegateway.com/passage/?search=Matthew+6%3A+1-6%2C+16-21&amp;version=NRSV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blegateway.com/passage/?search=Matthew+6%3A+1-6%2C+16-21&amp;version=NRSV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1462</Words>
  <Characters>8340</Characters>
  <Application>Microsoft Office Word</Application>
  <DocSecurity>0</DocSecurity>
  <Lines>69</Lines>
  <Paragraphs>19</Paragraphs>
  <ScaleCrop>false</ScaleCrop>
  <Company/>
  <LinksUpToDate>false</LinksUpToDate>
  <CharactersWithSpaces>9783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Sandland</dc:creator>
  <cp:keywords/>
  <dc:description/>
  <cp:lastModifiedBy>Gill Moxon</cp:lastModifiedBy>
  <cp:revision>2</cp:revision>
  <cp:lastPrinted>2023-02-21T12:01:00Z</cp:lastPrinted>
  <dcterms:created xsi:type="dcterms:W3CDTF">2023-02-22T18:06:00Z</dcterms:created>
  <dcterms:modified xsi:type="dcterms:W3CDTF">2023-02-22T18:06:00Z</dcterms:modified>
</cp:coreProperties>
</file>