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EA0983" w14:textId="0FB67B88" w:rsidR="001D5A0F" w:rsidRPr="00715B6A" w:rsidRDefault="00C42B76" w:rsidP="001D3043">
      <w:pPr>
        <w:rPr>
          <w:rFonts w:ascii="Verdana" w:hAnsi="Verdana"/>
          <w:b/>
          <w:bCs/>
          <w:sz w:val="24"/>
          <w:szCs w:val="24"/>
          <w:u w:val="single"/>
        </w:rPr>
      </w:pPr>
      <w:bookmarkStart w:id="0" w:name="_GoBack"/>
      <w:bookmarkEnd w:id="0"/>
      <w:r w:rsidRPr="00715B6A">
        <w:rPr>
          <w:rFonts w:ascii="Verdana" w:hAnsi="Verdana"/>
          <w:b/>
          <w:bCs/>
          <w:sz w:val="24"/>
          <w:szCs w:val="24"/>
          <w:u w:val="single"/>
        </w:rPr>
        <w:t>#37 SG Sunday 19 December 2021</w:t>
      </w:r>
    </w:p>
    <w:p w14:paraId="66ADBC76" w14:textId="3223F394" w:rsidR="00C42B76" w:rsidRPr="00715B6A" w:rsidRDefault="00C42B76" w:rsidP="001D3043">
      <w:pPr>
        <w:rPr>
          <w:rFonts w:ascii="Verdana" w:hAnsi="Verdana"/>
          <w:b/>
          <w:bCs/>
          <w:sz w:val="24"/>
          <w:szCs w:val="24"/>
          <w:u w:val="single"/>
        </w:rPr>
      </w:pPr>
    </w:p>
    <w:p w14:paraId="28444025" w14:textId="41766B97" w:rsidR="00C42B76" w:rsidRPr="00715B6A" w:rsidRDefault="00C42B76" w:rsidP="001D3043">
      <w:pPr>
        <w:rPr>
          <w:rFonts w:ascii="Verdana" w:hAnsi="Verdana"/>
          <w:b/>
          <w:bCs/>
          <w:sz w:val="24"/>
          <w:szCs w:val="24"/>
          <w:u w:val="single"/>
        </w:rPr>
      </w:pPr>
      <w:r w:rsidRPr="00715B6A">
        <w:rPr>
          <w:rFonts w:ascii="Verdana" w:hAnsi="Verdana"/>
          <w:b/>
          <w:bCs/>
          <w:sz w:val="24"/>
          <w:szCs w:val="24"/>
          <w:u w:val="single"/>
        </w:rPr>
        <w:t>Advent 4</w:t>
      </w:r>
    </w:p>
    <w:p w14:paraId="770A49E2" w14:textId="60C14E9F" w:rsidR="00C42B76" w:rsidRPr="00715B6A" w:rsidRDefault="00C42B76" w:rsidP="001D3043">
      <w:pPr>
        <w:rPr>
          <w:rFonts w:ascii="Verdana" w:hAnsi="Verdana"/>
          <w:b/>
          <w:bCs/>
          <w:sz w:val="24"/>
          <w:szCs w:val="24"/>
          <w:u w:val="single"/>
        </w:rPr>
      </w:pPr>
    </w:p>
    <w:p w14:paraId="122DCDED" w14:textId="77777777" w:rsidR="00C42B76" w:rsidRPr="00715B6A" w:rsidRDefault="00C42B76" w:rsidP="001D3043">
      <w:pPr>
        <w:rPr>
          <w:rFonts w:ascii="Verdana" w:hAnsi="Verdana"/>
          <w:b/>
          <w:bCs/>
          <w:sz w:val="20"/>
          <w:szCs w:val="20"/>
          <w:u w:val="single"/>
        </w:rPr>
      </w:pPr>
      <w:r w:rsidRPr="00715B6A">
        <w:rPr>
          <w:rFonts w:ascii="Verdana" w:hAnsi="Verdana"/>
          <w:b/>
          <w:bCs/>
          <w:sz w:val="20"/>
          <w:szCs w:val="20"/>
          <w:u w:val="single"/>
        </w:rPr>
        <w:t>Micah 5: 2-5a</w:t>
      </w:r>
    </w:p>
    <w:p w14:paraId="2EC09653" w14:textId="74CD3CBD" w:rsidR="00C42B76" w:rsidRPr="00715B6A" w:rsidRDefault="00C42B76" w:rsidP="001D3043">
      <w:pPr>
        <w:rPr>
          <w:rStyle w:val="text"/>
          <w:rFonts w:ascii="Verdana" w:hAnsi="Verdana" w:cs="Segoe UI"/>
          <w:sz w:val="20"/>
          <w:szCs w:val="20"/>
          <w:shd w:val="clear" w:color="auto" w:fill="FFFFFF"/>
        </w:rPr>
      </w:pPr>
      <w:r w:rsidRPr="00715B6A">
        <w:rPr>
          <w:rStyle w:val="text"/>
          <w:rFonts w:ascii="Verdana" w:hAnsi="Verdana" w:cs="Segoe UI"/>
          <w:b/>
          <w:bCs/>
          <w:sz w:val="20"/>
          <w:szCs w:val="20"/>
          <w:shd w:val="clear" w:color="auto" w:fill="FFFFFF"/>
          <w:vertAlign w:val="superscript"/>
        </w:rPr>
        <w:t>2 </w:t>
      </w:r>
      <w:r w:rsidRPr="00715B6A">
        <w:rPr>
          <w:rStyle w:val="text"/>
          <w:rFonts w:ascii="Verdana" w:hAnsi="Verdana" w:cs="Segoe UI"/>
          <w:sz w:val="20"/>
          <w:szCs w:val="20"/>
          <w:shd w:val="clear" w:color="auto" w:fill="FFFFFF"/>
          <w:vertAlign w:val="superscript"/>
        </w:rPr>
        <w:t>[</w:t>
      </w:r>
      <w:hyperlink r:id="rId7" w:anchor="fen-NRSV-22636a" w:tooltip="See footnote a" w:history="1">
        <w:r w:rsidRPr="00715B6A">
          <w:rPr>
            <w:rStyle w:val="Hyperlink"/>
            <w:rFonts w:ascii="Verdana" w:hAnsi="Verdana" w:cs="Segoe UI"/>
            <w:color w:val="auto"/>
            <w:sz w:val="20"/>
            <w:szCs w:val="20"/>
            <w:vertAlign w:val="superscript"/>
          </w:rPr>
          <w:t>a</w:t>
        </w:r>
      </w:hyperlink>
      <w:r w:rsidRPr="00715B6A">
        <w:rPr>
          <w:rStyle w:val="text"/>
          <w:rFonts w:ascii="Verdana" w:hAnsi="Verdana" w:cs="Segoe UI"/>
          <w:sz w:val="20"/>
          <w:szCs w:val="20"/>
          <w:shd w:val="clear" w:color="auto" w:fill="FFFFFF"/>
          <w:vertAlign w:val="superscript"/>
        </w:rPr>
        <w:t>]</w:t>
      </w:r>
      <w:r w:rsidRPr="00715B6A">
        <w:rPr>
          <w:rStyle w:val="text"/>
          <w:rFonts w:ascii="Verdana" w:hAnsi="Verdana" w:cs="Segoe UI"/>
          <w:sz w:val="20"/>
          <w:szCs w:val="20"/>
          <w:shd w:val="clear" w:color="auto" w:fill="FFFFFF"/>
        </w:rPr>
        <w:t> But you, O Bethlehem of Ephrathah,</w:t>
      </w:r>
      <w:r w:rsidRPr="00715B6A">
        <w:rPr>
          <w:rFonts w:ascii="Verdana" w:hAnsi="Verdana" w:cs="Segoe UI"/>
          <w:sz w:val="20"/>
          <w:szCs w:val="20"/>
        </w:rPr>
        <w:br/>
      </w:r>
      <w:r w:rsidRPr="00715B6A">
        <w:rPr>
          <w:rStyle w:val="indent-1-breaks"/>
          <w:rFonts w:ascii="Verdana" w:hAnsi="Verdana" w:cs="Courier New"/>
          <w:sz w:val="20"/>
          <w:szCs w:val="20"/>
          <w:shd w:val="clear" w:color="auto" w:fill="FFFFFF"/>
        </w:rPr>
        <w:t>    </w:t>
      </w:r>
      <w:r w:rsidRPr="00715B6A">
        <w:rPr>
          <w:rStyle w:val="text"/>
          <w:rFonts w:ascii="Verdana" w:hAnsi="Verdana" w:cs="Segoe UI"/>
          <w:sz w:val="20"/>
          <w:szCs w:val="20"/>
          <w:shd w:val="clear" w:color="auto" w:fill="FFFFFF"/>
        </w:rPr>
        <w:t>who are one of the little clans of Judah,</w:t>
      </w:r>
      <w:r w:rsidRPr="00715B6A">
        <w:rPr>
          <w:rFonts w:ascii="Verdana" w:hAnsi="Verdana" w:cs="Segoe UI"/>
          <w:sz w:val="20"/>
          <w:szCs w:val="20"/>
        </w:rPr>
        <w:br/>
      </w:r>
      <w:r w:rsidRPr="00715B6A">
        <w:rPr>
          <w:rStyle w:val="text"/>
          <w:rFonts w:ascii="Verdana" w:hAnsi="Verdana" w:cs="Segoe UI"/>
          <w:sz w:val="20"/>
          <w:szCs w:val="20"/>
          <w:shd w:val="clear" w:color="auto" w:fill="FFFFFF"/>
        </w:rPr>
        <w:t>from you shall come forth for me</w:t>
      </w:r>
      <w:r w:rsidRPr="00715B6A">
        <w:rPr>
          <w:rFonts w:ascii="Verdana" w:hAnsi="Verdana" w:cs="Segoe UI"/>
          <w:sz w:val="20"/>
          <w:szCs w:val="20"/>
        </w:rPr>
        <w:br/>
      </w:r>
      <w:r w:rsidRPr="00715B6A">
        <w:rPr>
          <w:rStyle w:val="indent-1-breaks"/>
          <w:rFonts w:ascii="Verdana" w:hAnsi="Verdana" w:cs="Courier New"/>
          <w:sz w:val="20"/>
          <w:szCs w:val="20"/>
          <w:shd w:val="clear" w:color="auto" w:fill="FFFFFF"/>
        </w:rPr>
        <w:t>    </w:t>
      </w:r>
      <w:r w:rsidRPr="00715B6A">
        <w:rPr>
          <w:rStyle w:val="text"/>
          <w:rFonts w:ascii="Verdana" w:hAnsi="Verdana" w:cs="Segoe UI"/>
          <w:sz w:val="20"/>
          <w:szCs w:val="20"/>
          <w:shd w:val="clear" w:color="auto" w:fill="FFFFFF"/>
        </w:rPr>
        <w:t>one who is to rule in Israel,</w:t>
      </w:r>
      <w:r w:rsidRPr="00715B6A">
        <w:rPr>
          <w:rFonts w:ascii="Verdana" w:hAnsi="Verdana" w:cs="Segoe UI"/>
          <w:sz w:val="20"/>
          <w:szCs w:val="20"/>
        </w:rPr>
        <w:br/>
      </w:r>
      <w:r w:rsidRPr="00715B6A">
        <w:rPr>
          <w:rStyle w:val="text"/>
          <w:rFonts w:ascii="Verdana" w:hAnsi="Verdana" w:cs="Segoe UI"/>
          <w:sz w:val="20"/>
          <w:szCs w:val="20"/>
          <w:shd w:val="clear" w:color="auto" w:fill="FFFFFF"/>
        </w:rPr>
        <w:t>whose origin is from of old,</w:t>
      </w:r>
      <w:r w:rsidRPr="00715B6A">
        <w:rPr>
          <w:rFonts w:ascii="Verdana" w:hAnsi="Verdana" w:cs="Segoe UI"/>
          <w:sz w:val="20"/>
          <w:szCs w:val="20"/>
        </w:rPr>
        <w:br/>
      </w:r>
      <w:r w:rsidRPr="00715B6A">
        <w:rPr>
          <w:rStyle w:val="indent-1-breaks"/>
          <w:rFonts w:ascii="Verdana" w:hAnsi="Verdana" w:cs="Courier New"/>
          <w:sz w:val="20"/>
          <w:szCs w:val="20"/>
          <w:shd w:val="clear" w:color="auto" w:fill="FFFFFF"/>
        </w:rPr>
        <w:t>    </w:t>
      </w:r>
      <w:r w:rsidRPr="00715B6A">
        <w:rPr>
          <w:rStyle w:val="text"/>
          <w:rFonts w:ascii="Verdana" w:hAnsi="Verdana" w:cs="Segoe UI"/>
          <w:sz w:val="20"/>
          <w:szCs w:val="20"/>
          <w:shd w:val="clear" w:color="auto" w:fill="FFFFFF"/>
        </w:rPr>
        <w:t>from ancient days.</w:t>
      </w:r>
      <w:r w:rsidRPr="00715B6A">
        <w:rPr>
          <w:rFonts w:ascii="Verdana" w:hAnsi="Verdana" w:cs="Segoe UI"/>
          <w:sz w:val="20"/>
          <w:szCs w:val="20"/>
        </w:rPr>
        <w:br/>
      </w:r>
      <w:r w:rsidRPr="00715B6A">
        <w:rPr>
          <w:rStyle w:val="text"/>
          <w:rFonts w:ascii="Verdana" w:hAnsi="Verdana" w:cs="Segoe UI"/>
          <w:b/>
          <w:bCs/>
          <w:sz w:val="20"/>
          <w:szCs w:val="20"/>
          <w:shd w:val="clear" w:color="auto" w:fill="FFFFFF"/>
          <w:vertAlign w:val="superscript"/>
        </w:rPr>
        <w:t>3 </w:t>
      </w:r>
      <w:r w:rsidRPr="00715B6A">
        <w:rPr>
          <w:rStyle w:val="text"/>
          <w:rFonts w:ascii="Verdana" w:hAnsi="Verdana" w:cs="Segoe UI"/>
          <w:sz w:val="20"/>
          <w:szCs w:val="20"/>
          <w:shd w:val="clear" w:color="auto" w:fill="FFFFFF"/>
        </w:rPr>
        <w:t>Therefore he shall give them up until the time</w:t>
      </w:r>
      <w:r w:rsidRPr="00715B6A">
        <w:rPr>
          <w:rFonts w:ascii="Verdana" w:hAnsi="Verdana" w:cs="Segoe UI"/>
          <w:sz w:val="20"/>
          <w:szCs w:val="20"/>
        </w:rPr>
        <w:br/>
      </w:r>
      <w:r w:rsidRPr="00715B6A">
        <w:rPr>
          <w:rStyle w:val="indent-1-breaks"/>
          <w:rFonts w:ascii="Verdana" w:hAnsi="Verdana" w:cs="Courier New"/>
          <w:sz w:val="20"/>
          <w:szCs w:val="20"/>
          <w:shd w:val="clear" w:color="auto" w:fill="FFFFFF"/>
        </w:rPr>
        <w:t>    </w:t>
      </w:r>
      <w:r w:rsidRPr="00715B6A">
        <w:rPr>
          <w:rStyle w:val="text"/>
          <w:rFonts w:ascii="Verdana" w:hAnsi="Verdana" w:cs="Segoe UI"/>
          <w:sz w:val="20"/>
          <w:szCs w:val="20"/>
          <w:shd w:val="clear" w:color="auto" w:fill="FFFFFF"/>
        </w:rPr>
        <w:t>when she who is in labor has brought forth;</w:t>
      </w:r>
      <w:r w:rsidRPr="00715B6A">
        <w:rPr>
          <w:rFonts w:ascii="Verdana" w:hAnsi="Verdana" w:cs="Segoe UI"/>
          <w:sz w:val="20"/>
          <w:szCs w:val="20"/>
        </w:rPr>
        <w:br/>
      </w:r>
      <w:r w:rsidRPr="00715B6A">
        <w:rPr>
          <w:rStyle w:val="text"/>
          <w:rFonts w:ascii="Verdana" w:hAnsi="Verdana" w:cs="Segoe UI"/>
          <w:sz w:val="20"/>
          <w:szCs w:val="20"/>
          <w:shd w:val="clear" w:color="auto" w:fill="FFFFFF"/>
        </w:rPr>
        <w:t>then the rest of his kindred shall return</w:t>
      </w:r>
      <w:r w:rsidRPr="00715B6A">
        <w:rPr>
          <w:rFonts w:ascii="Verdana" w:hAnsi="Verdana" w:cs="Segoe UI"/>
          <w:sz w:val="20"/>
          <w:szCs w:val="20"/>
        </w:rPr>
        <w:br/>
      </w:r>
      <w:r w:rsidRPr="00715B6A">
        <w:rPr>
          <w:rStyle w:val="indent-1-breaks"/>
          <w:rFonts w:ascii="Verdana" w:hAnsi="Verdana" w:cs="Courier New"/>
          <w:sz w:val="20"/>
          <w:szCs w:val="20"/>
          <w:shd w:val="clear" w:color="auto" w:fill="FFFFFF"/>
        </w:rPr>
        <w:t>    </w:t>
      </w:r>
      <w:r w:rsidRPr="00715B6A">
        <w:rPr>
          <w:rStyle w:val="text"/>
          <w:rFonts w:ascii="Verdana" w:hAnsi="Verdana" w:cs="Segoe UI"/>
          <w:sz w:val="20"/>
          <w:szCs w:val="20"/>
          <w:shd w:val="clear" w:color="auto" w:fill="FFFFFF"/>
        </w:rPr>
        <w:t>to the people of Israel.</w:t>
      </w:r>
      <w:r w:rsidRPr="00715B6A">
        <w:rPr>
          <w:rFonts w:ascii="Verdana" w:hAnsi="Verdana" w:cs="Segoe UI"/>
          <w:sz w:val="20"/>
          <w:szCs w:val="20"/>
        </w:rPr>
        <w:br/>
      </w:r>
      <w:r w:rsidRPr="00715B6A">
        <w:rPr>
          <w:rStyle w:val="text"/>
          <w:rFonts w:ascii="Verdana" w:hAnsi="Verdana" w:cs="Segoe UI"/>
          <w:b/>
          <w:bCs/>
          <w:sz w:val="20"/>
          <w:szCs w:val="20"/>
          <w:shd w:val="clear" w:color="auto" w:fill="FFFFFF"/>
          <w:vertAlign w:val="superscript"/>
        </w:rPr>
        <w:t>4 </w:t>
      </w:r>
      <w:r w:rsidRPr="00715B6A">
        <w:rPr>
          <w:rStyle w:val="text"/>
          <w:rFonts w:ascii="Verdana" w:hAnsi="Verdana" w:cs="Segoe UI"/>
          <w:sz w:val="20"/>
          <w:szCs w:val="20"/>
          <w:shd w:val="clear" w:color="auto" w:fill="FFFFFF"/>
        </w:rPr>
        <w:t>And he shall stand and feed his flock in the strength of the </w:t>
      </w:r>
      <w:r w:rsidRPr="00715B6A">
        <w:rPr>
          <w:rStyle w:val="small-caps"/>
          <w:rFonts w:ascii="Verdana" w:hAnsi="Verdana" w:cs="Segoe UI"/>
          <w:smallCaps/>
          <w:sz w:val="20"/>
          <w:szCs w:val="20"/>
          <w:shd w:val="clear" w:color="auto" w:fill="FFFFFF"/>
        </w:rPr>
        <w:t>Lord</w:t>
      </w:r>
      <w:r w:rsidRPr="00715B6A">
        <w:rPr>
          <w:rStyle w:val="text"/>
          <w:rFonts w:ascii="Verdana" w:hAnsi="Verdana" w:cs="Segoe UI"/>
          <w:sz w:val="20"/>
          <w:szCs w:val="20"/>
          <w:shd w:val="clear" w:color="auto" w:fill="FFFFFF"/>
        </w:rPr>
        <w:t>,</w:t>
      </w:r>
      <w:r w:rsidRPr="00715B6A">
        <w:rPr>
          <w:rFonts w:ascii="Verdana" w:hAnsi="Verdana" w:cs="Segoe UI"/>
          <w:sz w:val="20"/>
          <w:szCs w:val="20"/>
        </w:rPr>
        <w:br/>
      </w:r>
      <w:r w:rsidRPr="00715B6A">
        <w:rPr>
          <w:rStyle w:val="indent-1-breaks"/>
          <w:rFonts w:ascii="Verdana" w:hAnsi="Verdana" w:cs="Courier New"/>
          <w:sz w:val="20"/>
          <w:szCs w:val="20"/>
          <w:shd w:val="clear" w:color="auto" w:fill="FFFFFF"/>
        </w:rPr>
        <w:t>    </w:t>
      </w:r>
      <w:r w:rsidRPr="00715B6A">
        <w:rPr>
          <w:rStyle w:val="text"/>
          <w:rFonts w:ascii="Verdana" w:hAnsi="Verdana" w:cs="Segoe UI"/>
          <w:sz w:val="20"/>
          <w:szCs w:val="20"/>
          <w:shd w:val="clear" w:color="auto" w:fill="FFFFFF"/>
        </w:rPr>
        <w:t>in the majesty of the name of the </w:t>
      </w:r>
      <w:r w:rsidRPr="00715B6A">
        <w:rPr>
          <w:rStyle w:val="small-caps"/>
          <w:rFonts w:ascii="Verdana" w:hAnsi="Verdana" w:cs="Segoe UI"/>
          <w:smallCaps/>
          <w:sz w:val="20"/>
          <w:szCs w:val="20"/>
          <w:shd w:val="clear" w:color="auto" w:fill="FFFFFF"/>
        </w:rPr>
        <w:t>Lord</w:t>
      </w:r>
      <w:r w:rsidRPr="00715B6A">
        <w:rPr>
          <w:rStyle w:val="text"/>
          <w:rFonts w:ascii="Verdana" w:hAnsi="Verdana" w:cs="Segoe UI"/>
          <w:sz w:val="20"/>
          <w:szCs w:val="20"/>
          <w:shd w:val="clear" w:color="auto" w:fill="FFFFFF"/>
        </w:rPr>
        <w:t> his God.</w:t>
      </w:r>
      <w:r w:rsidRPr="00715B6A">
        <w:rPr>
          <w:rFonts w:ascii="Verdana" w:hAnsi="Verdana" w:cs="Segoe UI"/>
          <w:sz w:val="20"/>
          <w:szCs w:val="20"/>
        </w:rPr>
        <w:br/>
      </w:r>
      <w:r w:rsidRPr="00715B6A">
        <w:rPr>
          <w:rStyle w:val="text"/>
          <w:rFonts w:ascii="Verdana" w:hAnsi="Verdana" w:cs="Segoe UI"/>
          <w:sz w:val="20"/>
          <w:szCs w:val="20"/>
          <w:shd w:val="clear" w:color="auto" w:fill="FFFFFF"/>
        </w:rPr>
        <w:t>And they shall live secure, for now he shall be great</w:t>
      </w:r>
      <w:r w:rsidRPr="00715B6A">
        <w:rPr>
          <w:rFonts w:ascii="Verdana" w:hAnsi="Verdana" w:cs="Segoe UI"/>
          <w:sz w:val="20"/>
          <w:szCs w:val="20"/>
        </w:rPr>
        <w:br/>
      </w:r>
      <w:r w:rsidRPr="00715B6A">
        <w:rPr>
          <w:rStyle w:val="indent-1-breaks"/>
          <w:rFonts w:ascii="Verdana" w:hAnsi="Verdana" w:cs="Courier New"/>
          <w:sz w:val="20"/>
          <w:szCs w:val="20"/>
          <w:shd w:val="clear" w:color="auto" w:fill="FFFFFF"/>
        </w:rPr>
        <w:t>    </w:t>
      </w:r>
      <w:r w:rsidRPr="00715B6A">
        <w:rPr>
          <w:rStyle w:val="text"/>
          <w:rFonts w:ascii="Verdana" w:hAnsi="Verdana" w:cs="Segoe UI"/>
          <w:sz w:val="20"/>
          <w:szCs w:val="20"/>
          <w:shd w:val="clear" w:color="auto" w:fill="FFFFFF"/>
        </w:rPr>
        <w:t>to the ends of the earth;</w:t>
      </w:r>
      <w:r w:rsidRPr="00715B6A">
        <w:rPr>
          <w:rFonts w:ascii="Verdana" w:hAnsi="Verdana" w:cs="Segoe UI"/>
          <w:sz w:val="20"/>
          <w:szCs w:val="20"/>
        </w:rPr>
        <w:br/>
      </w:r>
      <w:r w:rsidRPr="00715B6A">
        <w:rPr>
          <w:rStyle w:val="text"/>
          <w:rFonts w:ascii="Verdana" w:hAnsi="Verdana" w:cs="Segoe UI"/>
          <w:b/>
          <w:bCs/>
          <w:sz w:val="20"/>
          <w:szCs w:val="20"/>
          <w:shd w:val="clear" w:color="auto" w:fill="FFFFFF"/>
          <w:vertAlign w:val="superscript"/>
        </w:rPr>
        <w:t>5 </w:t>
      </w:r>
      <w:r w:rsidRPr="00715B6A">
        <w:rPr>
          <w:rStyle w:val="text"/>
          <w:rFonts w:ascii="Verdana" w:hAnsi="Verdana" w:cs="Segoe UI"/>
          <w:sz w:val="20"/>
          <w:szCs w:val="20"/>
          <w:shd w:val="clear" w:color="auto" w:fill="FFFFFF"/>
        </w:rPr>
        <w:t>and he shall be the one of peace.</w:t>
      </w:r>
    </w:p>
    <w:p w14:paraId="00A007A4" w14:textId="77777777" w:rsidR="004004C7" w:rsidRPr="00715B6A" w:rsidRDefault="004004C7" w:rsidP="001D3043">
      <w:pPr>
        <w:rPr>
          <w:rFonts w:ascii="Verdana" w:hAnsi="Verdana"/>
          <w:sz w:val="20"/>
          <w:szCs w:val="20"/>
        </w:rPr>
      </w:pPr>
    </w:p>
    <w:p w14:paraId="72F21CC6" w14:textId="3121D2C3" w:rsidR="00C42B76" w:rsidRPr="00715B6A" w:rsidRDefault="00C42B76" w:rsidP="001D3043">
      <w:pPr>
        <w:rPr>
          <w:rFonts w:ascii="Verdana" w:hAnsi="Verdana"/>
          <w:b/>
          <w:bCs/>
          <w:sz w:val="20"/>
          <w:szCs w:val="20"/>
          <w:u w:val="single"/>
        </w:rPr>
      </w:pPr>
      <w:r w:rsidRPr="00715B6A">
        <w:rPr>
          <w:rFonts w:ascii="Verdana" w:hAnsi="Verdana"/>
          <w:b/>
          <w:bCs/>
          <w:sz w:val="20"/>
          <w:szCs w:val="20"/>
          <w:u w:val="single"/>
        </w:rPr>
        <w:t>Luke 1: 39-55</w:t>
      </w:r>
    </w:p>
    <w:p w14:paraId="703CC7C5" w14:textId="77777777" w:rsidR="004004C7" w:rsidRPr="00715B6A" w:rsidRDefault="004004C7" w:rsidP="001D3043">
      <w:pPr>
        <w:shd w:val="clear" w:color="auto" w:fill="FFFFFF"/>
        <w:spacing w:before="300" w:after="150" w:line="240" w:lineRule="auto"/>
        <w:outlineLvl w:val="2"/>
        <w:rPr>
          <w:rFonts w:ascii="Segoe UI" w:eastAsia="Times New Roman" w:hAnsi="Segoe UI" w:cs="Segoe UI"/>
          <w:b/>
          <w:bCs/>
          <w:sz w:val="20"/>
          <w:szCs w:val="20"/>
          <w:lang w:eastAsia="en-GB"/>
        </w:rPr>
      </w:pPr>
      <w:r w:rsidRPr="00715B6A">
        <w:rPr>
          <w:rFonts w:ascii="Segoe UI" w:eastAsia="Times New Roman" w:hAnsi="Segoe UI" w:cs="Segoe UI"/>
          <w:b/>
          <w:bCs/>
          <w:sz w:val="20"/>
          <w:szCs w:val="20"/>
          <w:lang w:eastAsia="en-GB"/>
        </w:rPr>
        <w:t>Mary Visits Elizabeth</w:t>
      </w:r>
    </w:p>
    <w:p w14:paraId="66C8C59A" w14:textId="77777777" w:rsidR="004004C7" w:rsidRPr="00715B6A" w:rsidRDefault="004004C7" w:rsidP="001D3043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20"/>
          <w:szCs w:val="20"/>
          <w:lang w:eastAsia="en-GB"/>
        </w:rPr>
      </w:pPr>
      <w:r w:rsidRPr="00715B6A">
        <w:rPr>
          <w:rFonts w:ascii="Segoe UI" w:eastAsia="Times New Roman" w:hAnsi="Segoe UI" w:cs="Segoe UI"/>
          <w:b/>
          <w:bCs/>
          <w:sz w:val="20"/>
          <w:szCs w:val="20"/>
          <w:vertAlign w:val="superscript"/>
          <w:lang w:eastAsia="en-GB"/>
        </w:rPr>
        <w:t>39 </w:t>
      </w:r>
      <w:r w:rsidRPr="00715B6A">
        <w:rPr>
          <w:rFonts w:ascii="Segoe UI" w:eastAsia="Times New Roman" w:hAnsi="Segoe UI" w:cs="Segoe UI"/>
          <w:sz w:val="20"/>
          <w:szCs w:val="20"/>
          <w:lang w:eastAsia="en-GB"/>
        </w:rPr>
        <w:t>In those days Mary set out and went with haste to a Judean town in the hill country, </w:t>
      </w:r>
      <w:r w:rsidRPr="00715B6A">
        <w:rPr>
          <w:rFonts w:ascii="Segoe UI" w:eastAsia="Times New Roman" w:hAnsi="Segoe UI" w:cs="Segoe UI"/>
          <w:b/>
          <w:bCs/>
          <w:sz w:val="20"/>
          <w:szCs w:val="20"/>
          <w:vertAlign w:val="superscript"/>
          <w:lang w:eastAsia="en-GB"/>
        </w:rPr>
        <w:t>40 </w:t>
      </w:r>
      <w:r w:rsidRPr="00715B6A">
        <w:rPr>
          <w:rFonts w:ascii="Segoe UI" w:eastAsia="Times New Roman" w:hAnsi="Segoe UI" w:cs="Segoe UI"/>
          <w:sz w:val="20"/>
          <w:szCs w:val="20"/>
          <w:lang w:eastAsia="en-GB"/>
        </w:rPr>
        <w:t>where she entered the house of Zechariah and greeted Elizabeth. </w:t>
      </w:r>
      <w:r w:rsidRPr="00715B6A">
        <w:rPr>
          <w:rFonts w:ascii="Segoe UI" w:eastAsia="Times New Roman" w:hAnsi="Segoe UI" w:cs="Segoe UI"/>
          <w:b/>
          <w:bCs/>
          <w:sz w:val="20"/>
          <w:szCs w:val="20"/>
          <w:vertAlign w:val="superscript"/>
          <w:lang w:eastAsia="en-GB"/>
        </w:rPr>
        <w:t>41 </w:t>
      </w:r>
      <w:r w:rsidRPr="00715B6A">
        <w:rPr>
          <w:rFonts w:ascii="Segoe UI" w:eastAsia="Times New Roman" w:hAnsi="Segoe UI" w:cs="Segoe UI"/>
          <w:sz w:val="20"/>
          <w:szCs w:val="20"/>
          <w:lang w:eastAsia="en-GB"/>
        </w:rPr>
        <w:t>When Elizabeth heard Mary’s greeting, the child leaped in her womb. And Elizabeth was filled with the Holy Spirit </w:t>
      </w:r>
      <w:r w:rsidRPr="00715B6A">
        <w:rPr>
          <w:rFonts w:ascii="Segoe UI" w:eastAsia="Times New Roman" w:hAnsi="Segoe UI" w:cs="Segoe UI"/>
          <w:b/>
          <w:bCs/>
          <w:sz w:val="20"/>
          <w:szCs w:val="20"/>
          <w:vertAlign w:val="superscript"/>
          <w:lang w:eastAsia="en-GB"/>
        </w:rPr>
        <w:t>42 </w:t>
      </w:r>
      <w:r w:rsidRPr="00715B6A">
        <w:rPr>
          <w:rFonts w:ascii="Segoe UI" w:eastAsia="Times New Roman" w:hAnsi="Segoe UI" w:cs="Segoe UI"/>
          <w:sz w:val="20"/>
          <w:szCs w:val="20"/>
          <w:lang w:eastAsia="en-GB"/>
        </w:rPr>
        <w:t>and exclaimed with a loud cry, “Blessed are you among women, and blessed is the fruit of your womb. </w:t>
      </w:r>
      <w:r w:rsidRPr="00715B6A">
        <w:rPr>
          <w:rFonts w:ascii="Segoe UI" w:eastAsia="Times New Roman" w:hAnsi="Segoe UI" w:cs="Segoe UI"/>
          <w:b/>
          <w:bCs/>
          <w:sz w:val="20"/>
          <w:szCs w:val="20"/>
          <w:vertAlign w:val="superscript"/>
          <w:lang w:eastAsia="en-GB"/>
        </w:rPr>
        <w:t>43 </w:t>
      </w:r>
      <w:r w:rsidRPr="00715B6A">
        <w:rPr>
          <w:rFonts w:ascii="Segoe UI" w:eastAsia="Times New Roman" w:hAnsi="Segoe UI" w:cs="Segoe UI"/>
          <w:sz w:val="20"/>
          <w:szCs w:val="20"/>
          <w:lang w:eastAsia="en-GB"/>
        </w:rPr>
        <w:t>And why has this happened to me, that the mother of my Lord comes to me? </w:t>
      </w:r>
      <w:r w:rsidRPr="00715B6A">
        <w:rPr>
          <w:rFonts w:ascii="Segoe UI" w:eastAsia="Times New Roman" w:hAnsi="Segoe UI" w:cs="Segoe UI"/>
          <w:b/>
          <w:bCs/>
          <w:sz w:val="20"/>
          <w:szCs w:val="20"/>
          <w:vertAlign w:val="superscript"/>
          <w:lang w:eastAsia="en-GB"/>
        </w:rPr>
        <w:t>44 </w:t>
      </w:r>
      <w:r w:rsidRPr="00715B6A">
        <w:rPr>
          <w:rFonts w:ascii="Segoe UI" w:eastAsia="Times New Roman" w:hAnsi="Segoe UI" w:cs="Segoe UI"/>
          <w:sz w:val="20"/>
          <w:szCs w:val="20"/>
          <w:lang w:eastAsia="en-GB"/>
        </w:rPr>
        <w:t>For as soon as I heard the sound of your greeting, the child in my womb leaped for joy. </w:t>
      </w:r>
      <w:r w:rsidRPr="00715B6A">
        <w:rPr>
          <w:rFonts w:ascii="Segoe UI" w:eastAsia="Times New Roman" w:hAnsi="Segoe UI" w:cs="Segoe UI"/>
          <w:b/>
          <w:bCs/>
          <w:sz w:val="20"/>
          <w:szCs w:val="20"/>
          <w:vertAlign w:val="superscript"/>
          <w:lang w:eastAsia="en-GB"/>
        </w:rPr>
        <w:t>45 </w:t>
      </w:r>
      <w:r w:rsidRPr="00715B6A">
        <w:rPr>
          <w:rFonts w:ascii="Segoe UI" w:eastAsia="Times New Roman" w:hAnsi="Segoe UI" w:cs="Segoe UI"/>
          <w:sz w:val="20"/>
          <w:szCs w:val="20"/>
          <w:lang w:eastAsia="en-GB"/>
        </w:rPr>
        <w:t>And blessed is she who believed that there would be</w:t>
      </w:r>
      <w:r w:rsidRPr="00715B6A">
        <w:rPr>
          <w:rFonts w:ascii="Segoe UI" w:eastAsia="Times New Roman" w:hAnsi="Segoe UI" w:cs="Segoe UI"/>
          <w:sz w:val="20"/>
          <w:szCs w:val="20"/>
          <w:vertAlign w:val="superscript"/>
          <w:lang w:eastAsia="en-GB"/>
        </w:rPr>
        <w:t>[</w:t>
      </w:r>
      <w:hyperlink r:id="rId8" w:anchor="fen-NRSV-24931a" w:tooltip="See footnote a" w:history="1">
        <w:r w:rsidRPr="00715B6A">
          <w:rPr>
            <w:rFonts w:ascii="Segoe UI" w:eastAsia="Times New Roman" w:hAnsi="Segoe UI" w:cs="Segoe UI"/>
            <w:sz w:val="20"/>
            <w:szCs w:val="20"/>
            <w:u w:val="single"/>
            <w:vertAlign w:val="superscript"/>
            <w:lang w:eastAsia="en-GB"/>
          </w:rPr>
          <w:t>a</w:t>
        </w:r>
      </w:hyperlink>
      <w:r w:rsidRPr="00715B6A">
        <w:rPr>
          <w:rFonts w:ascii="Segoe UI" w:eastAsia="Times New Roman" w:hAnsi="Segoe UI" w:cs="Segoe UI"/>
          <w:sz w:val="20"/>
          <w:szCs w:val="20"/>
          <w:vertAlign w:val="superscript"/>
          <w:lang w:eastAsia="en-GB"/>
        </w:rPr>
        <w:t>]</w:t>
      </w:r>
      <w:r w:rsidRPr="00715B6A">
        <w:rPr>
          <w:rFonts w:ascii="Segoe UI" w:eastAsia="Times New Roman" w:hAnsi="Segoe UI" w:cs="Segoe UI"/>
          <w:sz w:val="20"/>
          <w:szCs w:val="20"/>
          <w:lang w:eastAsia="en-GB"/>
        </w:rPr>
        <w:t> a fulfillment of what was spoken to her by the Lord.”</w:t>
      </w:r>
    </w:p>
    <w:p w14:paraId="3F519AA8" w14:textId="77777777" w:rsidR="004004C7" w:rsidRPr="00715B6A" w:rsidRDefault="004004C7" w:rsidP="001D3043">
      <w:pPr>
        <w:shd w:val="clear" w:color="auto" w:fill="FFFFFF"/>
        <w:spacing w:before="300" w:after="150" w:line="240" w:lineRule="auto"/>
        <w:outlineLvl w:val="2"/>
        <w:rPr>
          <w:rFonts w:ascii="Segoe UI" w:eastAsia="Times New Roman" w:hAnsi="Segoe UI" w:cs="Segoe UI"/>
          <w:b/>
          <w:bCs/>
          <w:sz w:val="20"/>
          <w:szCs w:val="20"/>
          <w:lang w:eastAsia="en-GB"/>
        </w:rPr>
      </w:pPr>
      <w:r w:rsidRPr="00715B6A">
        <w:rPr>
          <w:rFonts w:ascii="Segoe UI" w:eastAsia="Times New Roman" w:hAnsi="Segoe UI" w:cs="Segoe UI"/>
          <w:b/>
          <w:bCs/>
          <w:sz w:val="20"/>
          <w:szCs w:val="20"/>
          <w:lang w:eastAsia="en-GB"/>
        </w:rPr>
        <w:t>Mary’s Song of Praise</w:t>
      </w:r>
    </w:p>
    <w:p w14:paraId="38A70695" w14:textId="77777777" w:rsidR="004004C7" w:rsidRPr="00715B6A" w:rsidRDefault="004004C7" w:rsidP="001D3043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20"/>
          <w:szCs w:val="20"/>
          <w:lang w:eastAsia="en-GB"/>
        </w:rPr>
      </w:pPr>
      <w:r w:rsidRPr="00715B6A">
        <w:rPr>
          <w:rFonts w:ascii="Segoe UI" w:eastAsia="Times New Roman" w:hAnsi="Segoe UI" w:cs="Segoe UI"/>
          <w:b/>
          <w:bCs/>
          <w:sz w:val="20"/>
          <w:szCs w:val="20"/>
          <w:vertAlign w:val="superscript"/>
          <w:lang w:eastAsia="en-GB"/>
        </w:rPr>
        <w:t>46 </w:t>
      </w:r>
      <w:r w:rsidRPr="00715B6A">
        <w:rPr>
          <w:rFonts w:ascii="Segoe UI" w:eastAsia="Times New Roman" w:hAnsi="Segoe UI" w:cs="Segoe UI"/>
          <w:sz w:val="20"/>
          <w:szCs w:val="20"/>
          <w:lang w:eastAsia="en-GB"/>
        </w:rPr>
        <w:t>And Mary</w:t>
      </w:r>
      <w:r w:rsidRPr="00715B6A">
        <w:rPr>
          <w:rFonts w:ascii="Segoe UI" w:eastAsia="Times New Roman" w:hAnsi="Segoe UI" w:cs="Segoe UI"/>
          <w:sz w:val="20"/>
          <w:szCs w:val="20"/>
          <w:vertAlign w:val="superscript"/>
          <w:lang w:eastAsia="en-GB"/>
        </w:rPr>
        <w:t>[</w:t>
      </w:r>
      <w:hyperlink r:id="rId9" w:anchor="fen-NRSV-24932b" w:tooltip="See footnote b" w:history="1">
        <w:r w:rsidRPr="00715B6A">
          <w:rPr>
            <w:rFonts w:ascii="Segoe UI" w:eastAsia="Times New Roman" w:hAnsi="Segoe UI" w:cs="Segoe UI"/>
            <w:sz w:val="20"/>
            <w:szCs w:val="20"/>
            <w:u w:val="single"/>
            <w:vertAlign w:val="superscript"/>
            <w:lang w:eastAsia="en-GB"/>
          </w:rPr>
          <w:t>b</w:t>
        </w:r>
      </w:hyperlink>
      <w:r w:rsidRPr="00715B6A">
        <w:rPr>
          <w:rFonts w:ascii="Segoe UI" w:eastAsia="Times New Roman" w:hAnsi="Segoe UI" w:cs="Segoe UI"/>
          <w:sz w:val="20"/>
          <w:szCs w:val="20"/>
          <w:vertAlign w:val="superscript"/>
          <w:lang w:eastAsia="en-GB"/>
        </w:rPr>
        <w:t>]</w:t>
      </w:r>
      <w:r w:rsidRPr="00715B6A">
        <w:rPr>
          <w:rFonts w:ascii="Segoe UI" w:eastAsia="Times New Roman" w:hAnsi="Segoe UI" w:cs="Segoe UI"/>
          <w:sz w:val="20"/>
          <w:szCs w:val="20"/>
          <w:lang w:eastAsia="en-GB"/>
        </w:rPr>
        <w:t> said,</w:t>
      </w:r>
    </w:p>
    <w:p w14:paraId="7AB45D03" w14:textId="64BB698A" w:rsidR="004004C7" w:rsidRPr="00715B6A" w:rsidRDefault="004004C7" w:rsidP="001D3043">
      <w:pPr>
        <w:shd w:val="clear" w:color="auto" w:fill="FFFFFF"/>
        <w:spacing w:line="240" w:lineRule="auto"/>
        <w:rPr>
          <w:rFonts w:ascii="Segoe UI" w:eastAsia="Times New Roman" w:hAnsi="Segoe UI" w:cs="Segoe UI"/>
          <w:sz w:val="20"/>
          <w:szCs w:val="20"/>
          <w:lang w:eastAsia="en-GB"/>
        </w:rPr>
      </w:pPr>
      <w:r w:rsidRPr="00715B6A">
        <w:rPr>
          <w:rFonts w:ascii="Segoe UI" w:eastAsia="Times New Roman" w:hAnsi="Segoe UI" w:cs="Segoe UI"/>
          <w:sz w:val="20"/>
          <w:szCs w:val="20"/>
          <w:lang w:eastAsia="en-GB"/>
        </w:rPr>
        <w:t>“My soul magnifies the Lord,</w:t>
      </w:r>
      <w:r w:rsidRPr="00715B6A">
        <w:rPr>
          <w:rFonts w:ascii="Segoe UI" w:eastAsia="Times New Roman" w:hAnsi="Segoe UI" w:cs="Segoe UI"/>
          <w:sz w:val="20"/>
          <w:szCs w:val="20"/>
          <w:lang w:eastAsia="en-GB"/>
        </w:rPr>
        <w:br/>
      </w:r>
      <w:r w:rsidRPr="00715B6A">
        <w:rPr>
          <w:rFonts w:ascii="Segoe UI" w:eastAsia="Times New Roman" w:hAnsi="Segoe UI" w:cs="Segoe UI"/>
          <w:b/>
          <w:bCs/>
          <w:sz w:val="20"/>
          <w:szCs w:val="20"/>
          <w:vertAlign w:val="superscript"/>
          <w:lang w:eastAsia="en-GB"/>
        </w:rPr>
        <w:t>47 </w:t>
      </w:r>
      <w:r w:rsidRPr="00715B6A">
        <w:rPr>
          <w:rFonts w:ascii="Courier New" w:eastAsia="Times New Roman" w:hAnsi="Courier New" w:cs="Courier New"/>
          <w:sz w:val="20"/>
          <w:szCs w:val="20"/>
          <w:lang w:eastAsia="en-GB"/>
        </w:rPr>
        <w:t>    </w:t>
      </w:r>
      <w:r w:rsidRPr="00715B6A">
        <w:rPr>
          <w:rFonts w:ascii="Segoe UI" w:eastAsia="Times New Roman" w:hAnsi="Segoe UI" w:cs="Segoe UI"/>
          <w:sz w:val="20"/>
          <w:szCs w:val="20"/>
          <w:lang w:eastAsia="en-GB"/>
        </w:rPr>
        <w:t>and my spirit rejoices in God my Savior,</w:t>
      </w:r>
      <w:r w:rsidRPr="00715B6A">
        <w:rPr>
          <w:rFonts w:ascii="Segoe UI" w:eastAsia="Times New Roman" w:hAnsi="Segoe UI" w:cs="Segoe UI"/>
          <w:sz w:val="20"/>
          <w:szCs w:val="20"/>
          <w:lang w:eastAsia="en-GB"/>
        </w:rPr>
        <w:br/>
      </w:r>
      <w:r w:rsidRPr="00715B6A">
        <w:rPr>
          <w:rFonts w:ascii="Segoe UI" w:eastAsia="Times New Roman" w:hAnsi="Segoe UI" w:cs="Segoe UI"/>
          <w:b/>
          <w:bCs/>
          <w:sz w:val="20"/>
          <w:szCs w:val="20"/>
          <w:vertAlign w:val="superscript"/>
          <w:lang w:eastAsia="en-GB"/>
        </w:rPr>
        <w:t>48 </w:t>
      </w:r>
      <w:r w:rsidRPr="00715B6A">
        <w:rPr>
          <w:rFonts w:ascii="Segoe UI" w:eastAsia="Times New Roman" w:hAnsi="Segoe UI" w:cs="Segoe UI"/>
          <w:sz w:val="20"/>
          <w:szCs w:val="20"/>
          <w:lang w:eastAsia="en-GB"/>
        </w:rPr>
        <w:t>for he has looked with favor on the lowliness of his servant.</w:t>
      </w:r>
      <w:r w:rsidRPr="00715B6A">
        <w:rPr>
          <w:rFonts w:ascii="Segoe UI" w:eastAsia="Times New Roman" w:hAnsi="Segoe UI" w:cs="Segoe UI"/>
          <w:sz w:val="20"/>
          <w:szCs w:val="20"/>
          <w:lang w:eastAsia="en-GB"/>
        </w:rPr>
        <w:br/>
      </w:r>
      <w:r w:rsidRPr="00715B6A">
        <w:rPr>
          <w:rFonts w:ascii="Courier New" w:eastAsia="Times New Roman" w:hAnsi="Courier New" w:cs="Courier New"/>
          <w:sz w:val="20"/>
          <w:szCs w:val="20"/>
          <w:lang w:eastAsia="en-GB"/>
        </w:rPr>
        <w:t>    </w:t>
      </w:r>
      <w:r w:rsidRPr="00715B6A">
        <w:rPr>
          <w:rFonts w:ascii="Segoe UI" w:eastAsia="Times New Roman" w:hAnsi="Segoe UI" w:cs="Segoe UI"/>
          <w:sz w:val="20"/>
          <w:szCs w:val="20"/>
          <w:lang w:eastAsia="en-GB"/>
        </w:rPr>
        <w:t>Surely, from now on all generations will call me blessed;</w:t>
      </w:r>
      <w:r w:rsidRPr="00715B6A">
        <w:rPr>
          <w:rFonts w:ascii="Segoe UI" w:eastAsia="Times New Roman" w:hAnsi="Segoe UI" w:cs="Segoe UI"/>
          <w:sz w:val="20"/>
          <w:szCs w:val="20"/>
          <w:lang w:eastAsia="en-GB"/>
        </w:rPr>
        <w:br/>
      </w:r>
      <w:r w:rsidRPr="00715B6A">
        <w:rPr>
          <w:rFonts w:ascii="Segoe UI" w:eastAsia="Times New Roman" w:hAnsi="Segoe UI" w:cs="Segoe UI"/>
          <w:b/>
          <w:bCs/>
          <w:sz w:val="20"/>
          <w:szCs w:val="20"/>
          <w:vertAlign w:val="superscript"/>
          <w:lang w:eastAsia="en-GB"/>
        </w:rPr>
        <w:t>49 </w:t>
      </w:r>
      <w:r w:rsidRPr="00715B6A">
        <w:rPr>
          <w:rFonts w:ascii="Segoe UI" w:eastAsia="Times New Roman" w:hAnsi="Segoe UI" w:cs="Segoe UI"/>
          <w:sz w:val="20"/>
          <w:szCs w:val="20"/>
          <w:lang w:eastAsia="en-GB"/>
        </w:rPr>
        <w:t>for the Mighty One has done great things for me,</w:t>
      </w:r>
      <w:r w:rsidRPr="00715B6A">
        <w:rPr>
          <w:rFonts w:ascii="Segoe UI" w:eastAsia="Times New Roman" w:hAnsi="Segoe UI" w:cs="Segoe UI"/>
          <w:sz w:val="20"/>
          <w:szCs w:val="20"/>
          <w:lang w:eastAsia="en-GB"/>
        </w:rPr>
        <w:br/>
      </w:r>
      <w:r w:rsidRPr="00715B6A">
        <w:rPr>
          <w:rFonts w:ascii="Courier New" w:eastAsia="Times New Roman" w:hAnsi="Courier New" w:cs="Courier New"/>
          <w:sz w:val="20"/>
          <w:szCs w:val="20"/>
          <w:lang w:eastAsia="en-GB"/>
        </w:rPr>
        <w:t>    </w:t>
      </w:r>
      <w:r w:rsidRPr="00715B6A">
        <w:rPr>
          <w:rFonts w:ascii="Segoe UI" w:eastAsia="Times New Roman" w:hAnsi="Segoe UI" w:cs="Segoe UI"/>
          <w:sz w:val="20"/>
          <w:szCs w:val="20"/>
          <w:lang w:eastAsia="en-GB"/>
        </w:rPr>
        <w:t>and holy is his name.</w:t>
      </w:r>
      <w:r w:rsidRPr="00715B6A">
        <w:rPr>
          <w:rFonts w:ascii="Segoe UI" w:eastAsia="Times New Roman" w:hAnsi="Segoe UI" w:cs="Segoe UI"/>
          <w:sz w:val="20"/>
          <w:szCs w:val="20"/>
          <w:lang w:eastAsia="en-GB"/>
        </w:rPr>
        <w:br/>
      </w:r>
      <w:r w:rsidRPr="00715B6A">
        <w:rPr>
          <w:rFonts w:ascii="Segoe UI" w:eastAsia="Times New Roman" w:hAnsi="Segoe UI" w:cs="Segoe UI"/>
          <w:b/>
          <w:bCs/>
          <w:sz w:val="20"/>
          <w:szCs w:val="20"/>
          <w:vertAlign w:val="superscript"/>
          <w:lang w:eastAsia="en-GB"/>
        </w:rPr>
        <w:t>50 </w:t>
      </w:r>
      <w:r w:rsidRPr="00715B6A">
        <w:rPr>
          <w:rFonts w:ascii="Segoe UI" w:eastAsia="Times New Roman" w:hAnsi="Segoe UI" w:cs="Segoe UI"/>
          <w:sz w:val="20"/>
          <w:szCs w:val="20"/>
          <w:lang w:eastAsia="en-GB"/>
        </w:rPr>
        <w:t>His mercy is for those who fear him</w:t>
      </w:r>
      <w:r w:rsidRPr="00715B6A">
        <w:rPr>
          <w:rFonts w:ascii="Segoe UI" w:eastAsia="Times New Roman" w:hAnsi="Segoe UI" w:cs="Segoe UI"/>
          <w:sz w:val="20"/>
          <w:szCs w:val="20"/>
          <w:lang w:eastAsia="en-GB"/>
        </w:rPr>
        <w:br/>
      </w:r>
      <w:r w:rsidRPr="00715B6A">
        <w:rPr>
          <w:rFonts w:ascii="Courier New" w:eastAsia="Times New Roman" w:hAnsi="Courier New" w:cs="Courier New"/>
          <w:sz w:val="20"/>
          <w:szCs w:val="20"/>
          <w:lang w:eastAsia="en-GB"/>
        </w:rPr>
        <w:t>    </w:t>
      </w:r>
      <w:r w:rsidRPr="00715B6A">
        <w:rPr>
          <w:rFonts w:ascii="Segoe UI" w:eastAsia="Times New Roman" w:hAnsi="Segoe UI" w:cs="Segoe UI"/>
          <w:sz w:val="20"/>
          <w:szCs w:val="20"/>
          <w:lang w:eastAsia="en-GB"/>
        </w:rPr>
        <w:t>from generation to generation.</w:t>
      </w:r>
      <w:r w:rsidRPr="00715B6A">
        <w:rPr>
          <w:rFonts w:ascii="Segoe UI" w:eastAsia="Times New Roman" w:hAnsi="Segoe UI" w:cs="Segoe UI"/>
          <w:sz w:val="20"/>
          <w:szCs w:val="20"/>
          <w:lang w:eastAsia="en-GB"/>
        </w:rPr>
        <w:br/>
      </w:r>
      <w:r w:rsidRPr="00715B6A">
        <w:rPr>
          <w:rFonts w:ascii="Segoe UI" w:eastAsia="Times New Roman" w:hAnsi="Segoe UI" w:cs="Segoe UI"/>
          <w:b/>
          <w:bCs/>
          <w:sz w:val="20"/>
          <w:szCs w:val="20"/>
          <w:vertAlign w:val="superscript"/>
          <w:lang w:eastAsia="en-GB"/>
        </w:rPr>
        <w:t>51 </w:t>
      </w:r>
      <w:r w:rsidRPr="00715B6A">
        <w:rPr>
          <w:rFonts w:ascii="Segoe UI" w:eastAsia="Times New Roman" w:hAnsi="Segoe UI" w:cs="Segoe UI"/>
          <w:sz w:val="20"/>
          <w:szCs w:val="20"/>
          <w:lang w:eastAsia="en-GB"/>
        </w:rPr>
        <w:t>He has shown strength with his arm;</w:t>
      </w:r>
      <w:r w:rsidRPr="00715B6A">
        <w:rPr>
          <w:rFonts w:ascii="Segoe UI" w:eastAsia="Times New Roman" w:hAnsi="Segoe UI" w:cs="Segoe UI"/>
          <w:sz w:val="20"/>
          <w:szCs w:val="20"/>
          <w:lang w:eastAsia="en-GB"/>
        </w:rPr>
        <w:br/>
      </w:r>
      <w:r w:rsidRPr="00715B6A">
        <w:rPr>
          <w:rFonts w:ascii="Courier New" w:eastAsia="Times New Roman" w:hAnsi="Courier New" w:cs="Courier New"/>
          <w:sz w:val="20"/>
          <w:szCs w:val="20"/>
          <w:lang w:eastAsia="en-GB"/>
        </w:rPr>
        <w:t>    </w:t>
      </w:r>
      <w:r w:rsidRPr="00715B6A">
        <w:rPr>
          <w:rFonts w:ascii="Segoe UI" w:eastAsia="Times New Roman" w:hAnsi="Segoe UI" w:cs="Segoe UI"/>
          <w:sz w:val="20"/>
          <w:szCs w:val="20"/>
          <w:lang w:eastAsia="en-GB"/>
        </w:rPr>
        <w:t>he has scattered the proud in the thoughts of their hearts.</w:t>
      </w:r>
      <w:r w:rsidRPr="00715B6A">
        <w:rPr>
          <w:rFonts w:ascii="Segoe UI" w:eastAsia="Times New Roman" w:hAnsi="Segoe UI" w:cs="Segoe UI"/>
          <w:sz w:val="20"/>
          <w:szCs w:val="20"/>
          <w:lang w:eastAsia="en-GB"/>
        </w:rPr>
        <w:br/>
      </w:r>
      <w:r w:rsidRPr="00715B6A">
        <w:rPr>
          <w:rFonts w:ascii="Segoe UI" w:eastAsia="Times New Roman" w:hAnsi="Segoe UI" w:cs="Segoe UI"/>
          <w:b/>
          <w:bCs/>
          <w:sz w:val="20"/>
          <w:szCs w:val="20"/>
          <w:vertAlign w:val="superscript"/>
          <w:lang w:eastAsia="en-GB"/>
        </w:rPr>
        <w:lastRenderedPageBreak/>
        <w:t>52 </w:t>
      </w:r>
      <w:r w:rsidRPr="00715B6A">
        <w:rPr>
          <w:rFonts w:ascii="Segoe UI" w:eastAsia="Times New Roman" w:hAnsi="Segoe UI" w:cs="Segoe UI"/>
          <w:sz w:val="20"/>
          <w:szCs w:val="20"/>
          <w:lang w:eastAsia="en-GB"/>
        </w:rPr>
        <w:t>He has brought down the powerful from their thrones,</w:t>
      </w:r>
      <w:r w:rsidRPr="00715B6A">
        <w:rPr>
          <w:rFonts w:ascii="Segoe UI" w:eastAsia="Times New Roman" w:hAnsi="Segoe UI" w:cs="Segoe UI"/>
          <w:sz w:val="20"/>
          <w:szCs w:val="20"/>
          <w:lang w:eastAsia="en-GB"/>
        </w:rPr>
        <w:br/>
      </w:r>
      <w:r w:rsidRPr="00715B6A">
        <w:rPr>
          <w:rFonts w:ascii="Courier New" w:eastAsia="Times New Roman" w:hAnsi="Courier New" w:cs="Courier New"/>
          <w:sz w:val="20"/>
          <w:szCs w:val="20"/>
          <w:lang w:eastAsia="en-GB"/>
        </w:rPr>
        <w:t>    </w:t>
      </w:r>
      <w:r w:rsidRPr="00715B6A">
        <w:rPr>
          <w:rFonts w:ascii="Segoe UI" w:eastAsia="Times New Roman" w:hAnsi="Segoe UI" w:cs="Segoe UI"/>
          <w:sz w:val="20"/>
          <w:szCs w:val="20"/>
          <w:lang w:eastAsia="en-GB"/>
        </w:rPr>
        <w:t>and lifted up the lowly;</w:t>
      </w:r>
      <w:r w:rsidRPr="00715B6A">
        <w:rPr>
          <w:rFonts w:ascii="Segoe UI" w:eastAsia="Times New Roman" w:hAnsi="Segoe UI" w:cs="Segoe UI"/>
          <w:sz w:val="20"/>
          <w:szCs w:val="20"/>
          <w:lang w:eastAsia="en-GB"/>
        </w:rPr>
        <w:br/>
      </w:r>
      <w:r w:rsidRPr="00715B6A">
        <w:rPr>
          <w:rFonts w:ascii="Segoe UI" w:eastAsia="Times New Roman" w:hAnsi="Segoe UI" w:cs="Segoe UI"/>
          <w:b/>
          <w:bCs/>
          <w:sz w:val="20"/>
          <w:szCs w:val="20"/>
          <w:vertAlign w:val="superscript"/>
          <w:lang w:eastAsia="en-GB"/>
        </w:rPr>
        <w:t>53 </w:t>
      </w:r>
      <w:r w:rsidRPr="00715B6A">
        <w:rPr>
          <w:rFonts w:ascii="Segoe UI" w:eastAsia="Times New Roman" w:hAnsi="Segoe UI" w:cs="Segoe UI"/>
          <w:sz w:val="20"/>
          <w:szCs w:val="20"/>
          <w:lang w:eastAsia="en-GB"/>
        </w:rPr>
        <w:t>he has filled the hungry with good things,</w:t>
      </w:r>
      <w:r w:rsidRPr="00715B6A">
        <w:rPr>
          <w:rFonts w:ascii="Segoe UI" w:eastAsia="Times New Roman" w:hAnsi="Segoe UI" w:cs="Segoe UI"/>
          <w:sz w:val="20"/>
          <w:szCs w:val="20"/>
          <w:lang w:eastAsia="en-GB"/>
        </w:rPr>
        <w:br/>
      </w:r>
      <w:r w:rsidRPr="00715B6A">
        <w:rPr>
          <w:rFonts w:ascii="Courier New" w:eastAsia="Times New Roman" w:hAnsi="Courier New" w:cs="Courier New"/>
          <w:sz w:val="20"/>
          <w:szCs w:val="20"/>
          <w:lang w:eastAsia="en-GB"/>
        </w:rPr>
        <w:t>    </w:t>
      </w:r>
      <w:r w:rsidRPr="00715B6A">
        <w:rPr>
          <w:rFonts w:ascii="Segoe UI" w:eastAsia="Times New Roman" w:hAnsi="Segoe UI" w:cs="Segoe UI"/>
          <w:sz w:val="20"/>
          <w:szCs w:val="20"/>
          <w:lang w:eastAsia="en-GB"/>
        </w:rPr>
        <w:t>and sent the rich away empty.</w:t>
      </w:r>
      <w:r w:rsidRPr="00715B6A">
        <w:rPr>
          <w:rFonts w:ascii="Segoe UI" w:eastAsia="Times New Roman" w:hAnsi="Segoe UI" w:cs="Segoe UI"/>
          <w:sz w:val="20"/>
          <w:szCs w:val="20"/>
          <w:lang w:eastAsia="en-GB"/>
        </w:rPr>
        <w:br/>
      </w:r>
      <w:r w:rsidRPr="00715B6A">
        <w:rPr>
          <w:rFonts w:ascii="Segoe UI" w:eastAsia="Times New Roman" w:hAnsi="Segoe UI" w:cs="Segoe UI"/>
          <w:b/>
          <w:bCs/>
          <w:sz w:val="20"/>
          <w:szCs w:val="20"/>
          <w:vertAlign w:val="superscript"/>
          <w:lang w:eastAsia="en-GB"/>
        </w:rPr>
        <w:t>54 </w:t>
      </w:r>
      <w:r w:rsidRPr="00715B6A">
        <w:rPr>
          <w:rFonts w:ascii="Segoe UI" w:eastAsia="Times New Roman" w:hAnsi="Segoe UI" w:cs="Segoe UI"/>
          <w:sz w:val="20"/>
          <w:szCs w:val="20"/>
          <w:lang w:eastAsia="en-GB"/>
        </w:rPr>
        <w:t>He has helped his servant Israel,</w:t>
      </w:r>
      <w:r w:rsidRPr="00715B6A">
        <w:rPr>
          <w:rFonts w:ascii="Segoe UI" w:eastAsia="Times New Roman" w:hAnsi="Segoe UI" w:cs="Segoe UI"/>
          <w:sz w:val="20"/>
          <w:szCs w:val="20"/>
          <w:lang w:eastAsia="en-GB"/>
        </w:rPr>
        <w:br/>
      </w:r>
      <w:r w:rsidRPr="00715B6A">
        <w:rPr>
          <w:rFonts w:ascii="Courier New" w:eastAsia="Times New Roman" w:hAnsi="Courier New" w:cs="Courier New"/>
          <w:sz w:val="20"/>
          <w:szCs w:val="20"/>
          <w:lang w:eastAsia="en-GB"/>
        </w:rPr>
        <w:t>    </w:t>
      </w:r>
      <w:r w:rsidRPr="00715B6A">
        <w:rPr>
          <w:rFonts w:ascii="Segoe UI" w:eastAsia="Times New Roman" w:hAnsi="Segoe UI" w:cs="Segoe UI"/>
          <w:sz w:val="20"/>
          <w:szCs w:val="20"/>
          <w:lang w:eastAsia="en-GB"/>
        </w:rPr>
        <w:t>in remembrance of his mercy,</w:t>
      </w:r>
      <w:r w:rsidRPr="00715B6A">
        <w:rPr>
          <w:rFonts w:ascii="Segoe UI" w:eastAsia="Times New Roman" w:hAnsi="Segoe UI" w:cs="Segoe UI"/>
          <w:sz w:val="20"/>
          <w:szCs w:val="20"/>
          <w:lang w:eastAsia="en-GB"/>
        </w:rPr>
        <w:br/>
      </w:r>
      <w:r w:rsidRPr="00715B6A">
        <w:rPr>
          <w:rFonts w:ascii="Segoe UI" w:eastAsia="Times New Roman" w:hAnsi="Segoe UI" w:cs="Segoe UI"/>
          <w:b/>
          <w:bCs/>
          <w:sz w:val="20"/>
          <w:szCs w:val="20"/>
          <w:vertAlign w:val="superscript"/>
          <w:lang w:eastAsia="en-GB"/>
        </w:rPr>
        <w:t>55 </w:t>
      </w:r>
      <w:r w:rsidRPr="00715B6A">
        <w:rPr>
          <w:rFonts w:ascii="Segoe UI" w:eastAsia="Times New Roman" w:hAnsi="Segoe UI" w:cs="Segoe UI"/>
          <w:sz w:val="20"/>
          <w:szCs w:val="20"/>
          <w:lang w:eastAsia="en-GB"/>
        </w:rPr>
        <w:t>according to the promise he made to our ancestors,</w:t>
      </w:r>
      <w:r w:rsidRPr="00715B6A">
        <w:rPr>
          <w:rFonts w:ascii="Segoe UI" w:eastAsia="Times New Roman" w:hAnsi="Segoe UI" w:cs="Segoe UI"/>
          <w:sz w:val="20"/>
          <w:szCs w:val="20"/>
          <w:lang w:eastAsia="en-GB"/>
        </w:rPr>
        <w:br/>
      </w:r>
      <w:r w:rsidRPr="00715B6A">
        <w:rPr>
          <w:rFonts w:ascii="Courier New" w:eastAsia="Times New Roman" w:hAnsi="Courier New" w:cs="Courier New"/>
          <w:sz w:val="20"/>
          <w:szCs w:val="20"/>
          <w:lang w:eastAsia="en-GB"/>
        </w:rPr>
        <w:t>    </w:t>
      </w:r>
      <w:r w:rsidRPr="00715B6A">
        <w:rPr>
          <w:rFonts w:ascii="Segoe UI" w:eastAsia="Times New Roman" w:hAnsi="Segoe UI" w:cs="Segoe UI"/>
          <w:sz w:val="20"/>
          <w:szCs w:val="20"/>
          <w:lang w:eastAsia="en-GB"/>
        </w:rPr>
        <w:t>to Abraham and to his descendants forever.”</w:t>
      </w:r>
    </w:p>
    <w:p w14:paraId="04CCAD93" w14:textId="77777777" w:rsidR="007E2805" w:rsidRPr="00715B6A" w:rsidRDefault="007E2805" w:rsidP="001D3043">
      <w:pPr>
        <w:shd w:val="clear" w:color="auto" w:fill="FFFFFF"/>
        <w:spacing w:line="240" w:lineRule="auto"/>
        <w:rPr>
          <w:rFonts w:ascii="Segoe UI" w:eastAsia="Times New Roman" w:hAnsi="Segoe UI" w:cs="Segoe UI"/>
          <w:sz w:val="20"/>
          <w:szCs w:val="20"/>
          <w:lang w:eastAsia="en-GB"/>
        </w:rPr>
      </w:pPr>
    </w:p>
    <w:p w14:paraId="3073B859" w14:textId="776C345A" w:rsidR="003261E3" w:rsidRPr="002431E0" w:rsidRDefault="007E2805" w:rsidP="001D3043">
      <w:pPr>
        <w:spacing w:line="480" w:lineRule="auto"/>
        <w:rPr>
          <w:rFonts w:ascii="Verdana" w:hAnsi="Verdana"/>
          <w:sz w:val="28"/>
          <w:szCs w:val="28"/>
        </w:rPr>
      </w:pPr>
      <w:r w:rsidRPr="002431E0">
        <w:rPr>
          <w:rFonts w:ascii="Verdana" w:hAnsi="Verdana"/>
          <w:sz w:val="28"/>
          <w:szCs w:val="28"/>
        </w:rPr>
        <w:t xml:space="preserve">What do we know about Micah? </w:t>
      </w:r>
      <w:r w:rsidR="00961ECB" w:rsidRPr="002431E0">
        <w:rPr>
          <w:rFonts w:ascii="Verdana" w:hAnsi="Verdana"/>
          <w:sz w:val="28"/>
          <w:szCs w:val="28"/>
        </w:rPr>
        <w:t xml:space="preserve">I don’t know very much at all, I have to say, but </w:t>
      </w:r>
      <w:r w:rsidRPr="002431E0">
        <w:rPr>
          <w:rFonts w:ascii="Verdana" w:hAnsi="Verdana"/>
          <w:sz w:val="28"/>
          <w:szCs w:val="28"/>
        </w:rPr>
        <w:t>I’m fascinated by these shadow</w:t>
      </w:r>
      <w:r w:rsidR="003261E3" w:rsidRPr="002431E0">
        <w:rPr>
          <w:rFonts w:ascii="Verdana" w:hAnsi="Verdana"/>
          <w:sz w:val="28"/>
          <w:szCs w:val="28"/>
        </w:rPr>
        <w:t>y</w:t>
      </w:r>
      <w:r w:rsidRPr="002431E0">
        <w:rPr>
          <w:rFonts w:ascii="Verdana" w:hAnsi="Verdana"/>
          <w:sz w:val="28"/>
          <w:szCs w:val="28"/>
        </w:rPr>
        <w:t xml:space="preserve"> </w:t>
      </w:r>
      <w:r w:rsidR="003261E3" w:rsidRPr="002431E0">
        <w:rPr>
          <w:rFonts w:ascii="Verdana" w:hAnsi="Verdana"/>
          <w:sz w:val="28"/>
          <w:szCs w:val="28"/>
        </w:rPr>
        <w:t>figures</w:t>
      </w:r>
      <w:r w:rsidRPr="002431E0">
        <w:rPr>
          <w:rFonts w:ascii="Verdana" w:hAnsi="Verdana"/>
          <w:sz w:val="28"/>
          <w:szCs w:val="28"/>
        </w:rPr>
        <w:t xml:space="preserve"> </w:t>
      </w:r>
      <w:r w:rsidR="00D826D0" w:rsidRPr="002431E0">
        <w:rPr>
          <w:rFonts w:ascii="Verdana" w:hAnsi="Verdana"/>
          <w:sz w:val="28"/>
          <w:szCs w:val="28"/>
        </w:rPr>
        <w:t>when they</w:t>
      </w:r>
      <w:r w:rsidR="003261E3" w:rsidRPr="002431E0">
        <w:rPr>
          <w:rFonts w:ascii="Verdana" w:hAnsi="Verdana"/>
          <w:sz w:val="28"/>
          <w:szCs w:val="28"/>
        </w:rPr>
        <w:t xml:space="preserve"> pop up in our lectionary, </w:t>
      </w:r>
      <w:r w:rsidR="00A86B21" w:rsidRPr="002431E0">
        <w:rPr>
          <w:rFonts w:ascii="Verdana" w:hAnsi="Verdana"/>
          <w:sz w:val="28"/>
          <w:szCs w:val="28"/>
        </w:rPr>
        <w:t xml:space="preserve">and </w:t>
      </w:r>
      <w:r w:rsidR="003261E3" w:rsidRPr="002431E0">
        <w:rPr>
          <w:rFonts w:ascii="Verdana" w:hAnsi="Verdana"/>
          <w:sz w:val="28"/>
          <w:szCs w:val="28"/>
        </w:rPr>
        <w:t xml:space="preserve">who we </w:t>
      </w:r>
      <w:r w:rsidR="00AF47BD" w:rsidRPr="002431E0">
        <w:rPr>
          <w:rFonts w:ascii="Verdana" w:hAnsi="Verdana"/>
          <w:sz w:val="28"/>
          <w:szCs w:val="28"/>
        </w:rPr>
        <w:t xml:space="preserve">actually </w:t>
      </w:r>
      <w:r w:rsidR="003261E3" w:rsidRPr="002431E0">
        <w:rPr>
          <w:rFonts w:ascii="Verdana" w:hAnsi="Verdana"/>
          <w:sz w:val="28"/>
          <w:szCs w:val="28"/>
        </w:rPr>
        <w:t xml:space="preserve">read quite a lot of, in small parts, </w:t>
      </w:r>
      <w:r w:rsidR="00961ECB" w:rsidRPr="002431E0">
        <w:rPr>
          <w:rFonts w:ascii="Verdana" w:hAnsi="Verdana"/>
          <w:sz w:val="28"/>
          <w:szCs w:val="28"/>
        </w:rPr>
        <w:t>to</w:t>
      </w:r>
      <w:r w:rsidR="003261E3" w:rsidRPr="002431E0">
        <w:rPr>
          <w:rFonts w:ascii="Verdana" w:hAnsi="Verdana"/>
          <w:sz w:val="28"/>
          <w:szCs w:val="28"/>
        </w:rPr>
        <w:t xml:space="preserve"> the point where, almost without knowing it, the</w:t>
      </w:r>
      <w:r w:rsidR="00B079C4" w:rsidRPr="002431E0">
        <w:rPr>
          <w:rFonts w:ascii="Verdana" w:hAnsi="Verdana"/>
          <w:sz w:val="28"/>
          <w:szCs w:val="28"/>
        </w:rPr>
        <w:t xml:space="preserve">ir prophecy becomes </w:t>
      </w:r>
      <w:r w:rsidR="003261E3" w:rsidRPr="002431E0">
        <w:rPr>
          <w:rFonts w:ascii="Verdana" w:hAnsi="Verdana"/>
          <w:sz w:val="28"/>
          <w:szCs w:val="28"/>
        </w:rPr>
        <w:t>p</w:t>
      </w:r>
      <w:r w:rsidR="00647184" w:rsidRPr="002431E0">
        <w:rPr>
          <w:rFonts w:ascii="Verdana" w:hAnsi="Verdana"/>
          <w:sz w:val="28"/>
          <w:szCs w:val="28"/>
        </w:rPr>
        <w:t>a</w:t>
      </w:r>
      <w:r w:rsidR="003261E3" w:rsidRPr="002431E0">
        <w:rPr>
          <w:rFonts w:ascii="Verdana" w:hAnsi="Verdana"/>
          <w:sz w:val="28"/>
          <w:szCs w:val="28"/>
        </w:rPr>
        <w:t xml:space="preserve">rt of our </w:t>
      </w:r>
      <w:r w:rsidR="00102AA1" w:rsidRPr="002431E0">
        <w:rPr>
          <w:rFonts w:ascii="Verdana" w:hAnsi="Verdana"/>
          <w:sz w:val="28"/>
          <w:szCs w:val="28"/>
        </w:rPr>
        <w:t>prophecy.</w:t>
      </w:r>
    </w:p>
    <w:p w14:paraId="3CAED1BC" w14:textId="77777777" w:rsidR="00961ECB" w:rsidRPr="002431E0" w:rsidRDefault="00961ECB" w:rsidP="001D3043">
      <w:pPr>
        <w:spacing w:line="480" w:lineRule="auto"/>
        <w:rPr>
          <w:rFonts w:ascii="Verdana" w:hAnsi="Verdana"/>
          <w:sz w:val="28"/>
          <w:szCs w:val="28"/>
        </w:rPr>
      </w:pPr>
    </w:p>
    <w:p w14:paraId="1E0B0708" w14:textId="031ADF46" w:rsidR="00A86B21" w:rsidRPr="002431E0" w:rsidRDefault="003261E3" w:rsidP="001D3043">
      <w:pPr>
        <w:spacing w:line="480" w:lineRule="auto"/>
        <w:rPr>
          <w:rFonts w:ascii="Verdana" w:hAnsi="Verdana"/>
          <w:sz w:val="28"/>
          <w:szCs w:val="28"/>
        </w:rPr>
      </w:pPr>
      <w:r w:rsidRPr="002431E0">
        <w:rPr>
          <w:rFonts w:ascii="Verdana" w:hAnsi="Verdana"/>
          <w:sz w:val="28"/>
          <w:szCs w:val="28"/>
        </w:rPr>
        <w:t>The reading from Micah so evidently point</w:t>
      </w:r>
      <w:r w:rsidR="00383B43" w:rsidRPr="002431E0">
        <w:rPr>
          <w:rFonts w:ascii="Verdana" w:hAnsi="Verdana"/>
          <w:sz w:val="28"/>
          <w:szCs w:val="28"/>
        </w:rPr>
        <w:t>s</w:t>
      </w:r>
      <w:r w:rsidRPr="002431E0">
        <w:rPr>
          <w:rFonts w:ascii="Verdana" w:hAnsi="Verdana"/>
          <w:sz w:val="28"/>
          <w:szCs w:val="28"/>
        </w:rPr>
        <w:t xml:space="preserve">, in a Christian mindset, towards </w:t>
      </w:r>
      <w:r w:rsidR="00A86B21" w:rsidRPr="002431E0">
        <w:rPr>
          <w:rFonts w:ascii="Verdana" w:hAnsi="Verdana"/>
          <w:sz w:val="28"/>
          <w:szCs w:val="28"/>
        </w:rPr>
        <w:t xml:space="preserve">the nativity, </w:t>
      </w:r>
      <w:r w:rsidRPr="002431E0">
        <w:rPr>
          <w:rFonts w:ascii="Verdana" w:hAnsi="Verdana"/>
          <w:sz w:val="28"/>
          <w:szCs w:val="28"/>
        </w:rPr>
        <w:t xml:space="preserve">that we take it for granted that it’s </w:t>
      </w:r>
      <w:r w:rsidR="00A86B21" w:rsidRPr="002431E0">
        <w:rPr>
          <w:rFonts w:ascii="Verdana" w:hAnsi="Verdana"/>
          <w:sz w:val="28"/>
          <w:szCs w:val="28"/>
        </w:rPr>
        <w:t>‘</w:t>
      </w:r>
      <w:r w:rsidRPr="002431E0">
        <w:rPr>
          <w:rFonts w:ascii="Verdana" w:hAnsi="Verdana"/>
          <w:sz w:val="28"/>
          <w:szCs w:val="28"/>
        </w:rPr>
        <w:t>about</w:t>
      </w:r>
      <w:r w:rsidR="00A86B21" w:rsidRPr="002431E0">
        <w:rPr>
          <w:rFonts w:ascii="Verdana" w:hAnsi="Verdana"/>
          <w:sz w:val="28"/>
          <w:szCs w:val="28"/>
        </w:rPr>
        <w:t>’</w:t>
      </w:r>
      <w:r w:rsidRPr="002431E0">
        <w:rPr>
          <w:rFonts w:ascii="Verdana" w:hAnsi="Verdana"/>
          <w:sz w:val="28"/>
          <w:szCs w:val="28"/>
        </w:rPr>
        <w:t xml:space="preserve"> Jesus. Whether Micah </w:t>
      </w:r>
      <w:r w:rsidR="00F37A90" w:rsidRPr="002431E0">
        <w:rPr>
          <w:rFonts w:ascii="Verdana" w:hAnsi="Verdana"/>
          <w:sz w:val="28"/>
          <w:szCs w:val="28"/>
        </w:rPr>
        <w:t xml:space="preserve">himself </w:t>
      </w:r>
      <w:r w:rsidRPr="002431E0">
        <w:rPr>
          <w:rFonts w:ascii="Verdana" w:hAnsi="Verdana"/>
          <w:sz w:val="28"/>
          <w:szCs w:val="28"/>
        </w:rPr>
        <w:t xml:space="preserve">was prophesying about Jesus </w:t>
      </w:r>
      <w:r w:rsidR="00F37A90" w:rsidRPr="002431E0">
        <w:rPr>
          <w:rFonts w:ascii="Verdana" w:hAnsi="Verdana"/>
          <w:sz w:val="28"/>
          <w:szCs w:val="28"/>
        </w:rPr>
        <w:t xml:space="preserve">(and he </w:t>
      </w:r>
      <w:r w:rsidR="002C0283" w:rsidRPr="002431E0">
        <w:rPr>
          <w:rFonts w:ascii="Verdana" w:hAnsi="Verdana"/>
          <w:sz w:val="28"/>
          <w:szCs w:val="28"/>
        </w:rPr>
        <w:t>w</w:t>
      </w:r>
      <w:r w:rsidR="00F37A90" w:rsidRPr="002431E0">
        <w:rPr>
          <w:rFonts w:ascii="Verdana" w:hAnsi="Verdana"/>
          <w:sz w:val="28"/>
          <w:szCs w:val="28"/>
        </w:rPr>
        <w:t xml:space="preserve">asn’t) </w:t>
      </w:r>
      <w:r w:rsidRPr="002431E0">
        <w:rPr>
          <w:rFonts w:ascii="Verdana" w:hAnsi="Verdana"/>
          <w:sz w:val="28"/>
          <w:szCs w:val="28"/>
        </w:rPr>
        <w:t>becomes irrelevant – we read these verses as a confirmation of what we already know</w:t>
      </w:r>
      <w:r w:rsidR="00F37A90" w:rsidRPr="002431E0">
        <w:rPr>
          <w:rFonts w:ascii="Verdana" w:hAnsi="Verdana"/>
          <w:sz w:val="28"/>
          <w:szCs w:val="28"/>
        </w:rPr>
        <w:t xml:space="preserve">. </w:t>
      </w:r>
    </w:p>
    <w:p w14:paraId="4FCB6432" w14:textId="188DBA97" w:rsidR="003261E3" w:rsidRPr="002431E0" w:rsidRDefault="00F37A90" w:rsidP="001D3043">
      <w:pPr>
        <w:spacing w:line="480" w:lineRule="auto"/>
        <w:rPr>
          <w:rFonts w:ascii="Verdana" w:hAnsi="Verdana"/>
          <w:sz w:val="28"/>
          <w:szCs w:val="28"/>
        </w:rPr>
      </w:pPr>
      <w:r w:rsidRPr="002431E0">
        <w:rPr>
          <w:rFonts w:ascii="Verdana" w:hAnsi="Verdana"/>
          <w:sz w:val="28"/>
          <w:szCs w:val="28"/>
        </w:rPr>
        <w:t xml:space="preserve">What we know is </w:t>
      </w:r>
      <w:r w:rsidR="003261E3" w:rsidRPr="002431E0">
        <w:rPr>
          <w:rFonts w:ascii="Verdana" w:hAnsi="Verdana"/>
          <w:sz w:val="28"/>
          <w:szCs w:val="28"/>
        </w:rPr>
        <w:t>that from Bethlehem (</w:t>
      </w:r>
      <w:r w:rsidR="00457D83" w:rsidRPr="002431E0">
        <w:rPr>
          <w:rFonts w:ascii="Verdana" w:hAnsi="Verdana"/>
          <w:sz w:val="28"/>
          <w:szCs w:val="28"/>
        </w:rPr>
        <w:t>as in Luke 2) a saviour will come. He will rule over not just Israel but the whole world (as implied in Matthew 1: 21</w:t>
      </w:r>
      <w:r w:rsidR="00F44461" w:rsidRPr="002431E0">
        <w:rPr>
          <w:rFonts w:ascii="Verdana" w:hAnsi="Verdana"/>
          <w:sz w:val="28"/>
          <w:szCs w:val="28"/>
        </w:rPr>
        <w:t>, and generally</w:t>
      </w:r>
      <w:r w:rsidR="00457D83" w:rsidRPr="002431E0">
        <w:rPr>
          <w:rFonts w:ascii="Verdana" w:hAnsi="Verdana"/>
          <w:sz w:val="28"/>
          <w:szCs w:val="28"/>
        </w:rPr>
        <w:t>)</w:t>
      </w:r>
      <w:r w:rsidR="009150BA" w:rsidRPr="002431E0">
        <w:rPr>
          <w:rFonts w:ascii="Verdana" w:hAnsi="Verdana"/>
          <w:sz w:val="28"/>
          <w:szCs w:val="28"/>
        </w:rPr>
        <w:t xml:space="preserve">. He isn’t new though – he </w:t>
      </w:r>
      <w:r w:rsidR="004B6065" w:rsidRPr="002431E0">
        <w:rPr>
          <w:rFonts w:ascii="Verdana" w:hAnsi="Verdana"/>
          <w:sz w:val="28"/>
          <w:szCs w:val="28"/>
        </w:rPr>
        <w:t xml:space="preserve">has been with us from the beginning of everything </w:t>
      </w:r>
      <w:r w:rsidR="009150BA" w:rsidRPr="002431E0">
        <w:rPr>
          <w:rFonts w:ascii="Verdana" w:hAnsi="Verdana"/>
          <w:sz w:val="28"/>
          <w:szCs w:val="28"/>
        </w:rPr>
        <w:t xml:space="preserve">(as in John 1:2); he shall feed many people, both actually and </w:t>
      </w:r>
      <w:r w:rsidR="009150BA" w:rsidRPr="002431E0">
        <w:rPr>
          <w:rFonts w:ascii="Verdana" w:hAnsi="Verdana"/>
          <w:sz w:val="28"/>
          <w:szCs w:val="28"/>
        </w:rPr>
        <w:lastRenderedPageBreak/>
        <w:t xml:space="preserve">figuratively (as in Mark 6: 41); he shall promote peace (as in Mark 23:34). </w:t>
      </w:r>
      <w:r w:rsidR="0026582C" w:rsidRPr="002431E0">
        <w:rPr>
          <w:rFonts w:ascii="Verdana" w:hAnsi="Verdana"/>
          <w:sz w:val="28"/>
          <w:szCs w:val="28"/>
        </w:rPr>
        <w:t xml:space="preserve">So, </w:t>
      </w:r>
      <w:r w:rsidR="00D55647" w:rsidRPr="002431E0">
        <w:rPr>
          <w:rFonts w:ascii="Verdana" w:hAnsi="Verdana"/>
          <w:sz w:val="28"/>
          <w:szCs w:val="28"/>
        </w:rPr>
        <w:t xml:space="preserve">when we read this, </w:t>
      </w:r>
      <w:r w:rsidR="0026582C" w:rsidRPr="002431E0">
        <w:rPr>
          <w:rFonts w:ascii="Verdana" w:hAnsi="Verdana"/>
          <w:sz w:val="28"/>
          <w:szCs w:val="28"/>
        </w:rPr>
        <w:t xml:space="preserve">in </w:t>
      </w:r>
      <w:r w:rsidR="00A06E48" w:rsidRPr="002431E0">
        <w:rPr>
          <w:rFonts w:ascii="Verdana" w:hAnsi="Verdana"/>
          <w:sz w:val="28"/>
          <w:szCs w:val="28"/>
        </w:rPr>
        <w:t>our</w:t>
      </w:r>
      <w:r w:rsidR="0026582C" w:rsidRPr="002431E0">
        <w:rPr>
          <w:rFonts w:ascii="Verdana" w:hAnsi="Verdana"/>
          <w:sz w:val="28"/>
          <w:szCs w:val="28"/>
        </w:rPr>
        <w:t xml:space="preserve"> view, everything point</w:t>
      </w:r>
      <w:r w:rsidR="00A06E48" w:rsidRPr="002431E0">
        <w:rPr>
          <w:rFonts w:ascii="Verdana" w:hAnsi="Verdana"/>
          <w:sz w:val="28"/>
          <w:szCs w:val="28"/>
        </w:rPr>
        <w:t>s</w:t>
      </w:r>
      <w:r w:rsidR="0026582C" w:rsidRPr="002431E0">
        <w:rPr>
          <w:rFonts w:ascii="Verdana" w:hAnsi="Verdana"/>
          <w:sz w:val="28"/>
          <w:szCs w:val="28"/>
        </w:rPr>
        <w:t xml:space="preserve"> forward to Jesus</w:t>
      </w:r>
      <w:r w:rsidR="00C13C7F" w:rsidRPr="002431E0">
        <w:rPr>
          <w:rFonts w:ascii="Verdana" w:hAnsi="Verdana"/>
          <w:sz w:val="28"/>
          <w:szCs w:val="28"/>
        </w:rPr>
        <w:t xml:space="preserve"> in the New Testament</w:t>
      </w:r>
      <w:r w:rsidR="0026582C" w:rsidRPr="002431E0">
        <w:rPr>
          <w:rFonts w:ascii="Verdana" w:hAnsi="Verdana"/>
          <w:sz w:val="28"/>
          <w:szCs w:val="28"/>
        </w:rPr>
        <w:t>.</w:t>
      </w:r>
    </w:p>
    <w:p w14:paraId="2AEB0A17" w14:textId="2472CB3B" w:rsidR="001E1A0F" w:rsidRPr="002431E0" w:rsidRDefault="00535DEC" w:rsidP="001D3043">
      <w:pPr>
        <w:spacing w:line="480" w:lineRule="auto"/>
        <w:rPr>
          <w:rFonts w:ascii="Verdana" w:hAnsi="Verdana"/>
          <w:sz w:val="28"/>
          <w:szCs w:val="28"/>
        </w:rPr>
      </w:pPr>
      <w:r w:rsidRPr="002431E0">
        <w:rPr>
          <w:rFonts w:ascii="Verdana" w:hAnsi="Verdana"/>
          <w:sz w:val="28"/>
          <w:szCs w:val="28"/>
        </w:rPr>
        <w:t xml:space="preserve">Point forwards? In a way, yes, Christmas </w:t>
      </w:r>
      <w:r w:rsidR="00D55647" w:rsidRPr="002431E0">
        <w:rPr>
          <w:rFonts w:ascii="Verdana" w:hAnsi="Verdana"/>
          <w:sz w:val="28"/>
          <w:szCs w:val="28"/>
        </w:rPr>
        <w:t xml:space="preserve">of course </w:t>
      </w:r>
      <w:r w:rsidRPr="002431E0">
        <w:rPr>
          <w:rFonts w:ascii="Verdana" w:hAnsi="Verdana"/>
          <w:sz w:val="28"/>
          <w:szCs w:val="28"/>
        </w:rPr>
        <w:t>being the nativity, and so a start of</w:t>
      </w:r>
      <w:r w:rsidR="00D55647" w:rsidRPr="002431E0">
        <w:rPr>
          <w:rFonts w:ascii="Verdana" w:hAnsi="Verdana"/>
          <w:sz w:val="28"/>
          <w:szCs w:val="28"/>
        </w:rPr>
        <w:t>…</w:t>
      </w:r>
      <w:r w:rsidR="00E21EEE" w:rsidRPr="002431E0">
        <w:rPr>
          <w:rFonts w:ascii="Verdana" w:hAnsi="Verdana"/>
          <w:sz w:val="28"/>
          <w:szCs w:val="28"/>
        </w:rPr>
        <w:t xml:space="preserve">something. But as John says, </w:t>
      </w:r>
      <w:r w:rsidR="00D33657" w:rsidRPr="002431E0">
        <w:rPr>
          <w:rFonts w:ascii="Verdana" w:hAnsi="Verdana"/>
          <w:sz w:val="28"/>
          <w:szCs w:val="28"/>
        </w:rPr>
        <w:t>‘</w:t>
      </w:r>
      <w:r w:rsidR="00D33657" w:rsidRPr="002431E0">
        <w:rPr>
          <w:rFonts w:ascii="Verdana" w:hAnsi="Verdana"/>
          <w:i/>
          <w:iCs/>
          <w:sz w:val="28"/>
          <w:szCs w:val="28"/>
        </w:rPr>
        <w:t>In the beginning</w:t>
      </w:r>
      <w:r w:rsidR="00D33657" w:rsidRPr="002431E0">
        <w:rPr>
          <w:rFonts w:ascii="Verdana" w:hAnsi="Verdana"/>
          <w:sz w:val="28"/>
          <w:szCs w:val="28"/>
        </w:rPr>
        <w:t xml:space="preserve"> was the word…’ </w:t>
      </w:r>
      <w:r w:rsidR="00A06E48" w:rsidRPr="002431E0">
        <w:rPr>
          <w:rFonts w:ascii="Verdana" w:hAnsi="Verdana"/>
          <w:sz w:val="28"/>
          <w:szCs w:val="28"/>
        </w:rPr>
        <w:t xml:space="preserve">So there is </w:t>
      </w:r>
      <w:r w:rsidR="00D55647" w:rsidRPr="002431E0">
        <w:rPr>
          <w:rFonts w:ascii="Verdana" w:hAnsi="Verdana"/>
          <w:sz w:val="28"/>
          <w:szCs w:val="28"/>
        </w:rPr>
        <w:t xml:space="preserve">also </w:t>
      </w:r>
      <w:r w:rsidR="00A06E48" w:rsidRPr="002431E0">
        <w:rPr>
          <w:rFonts w:ascii="Verdana" w:hAnsi="Verdana"/>
          <w:sz w:val="28"/>
          <w:szCs w:val="28"/>
        </w:rPr>
        <w:t xml:space="preserve">a sense that we are </w:t>
      </w:r>
      <w:r w:rsidR="00305607" w:rsidRPr="002431E0">
        <w:rPr>
          <w:rFonts w:ascii="Verdana" w:hAnsi="Verdana"/>
          <w:sz w:val="28"/>
          <w:szCs w:val="28"/>
        </w:rPr>
        <w:t>joining</w:t>
      </w:r>
      <w:r w:rsidR="00A06E48" w:rsidRPr="002431E0">
        <w:rPr>
          <w:rFonts w:ascii="Verdana" w:hAnsi="Verdana"/>
          <w:sz w:val="28"/>
          <w:szCs w:val="28"/>
        </w:rPr>
        <w:t xml:space="preserve"> </w:t>
      </w:r>
      <w:r w:rsidR="00305607" w:rsidRPr="002431E0">
        <w:rPr>
          <w:rFonts w:ascii="Verdana" w:hAnsi="Verdana"/>
          <w:sz w:val="28"/>
          <w:szCs w:val="28"/>
        </w:rPr>
        <w:t xml:space="preserve">in </w:t>
      </w:r>
      <w:r w:rsidR="00A06E48" w:rsidRPr="002431E0">
        <w:rPr>
          <w:rFonts w:ascii="Verdana" w:hAnsi="Verdana"/>
          <w:sz w:val="28"/>
          <w:szCs w:val="28"/>
        </w:rPr>
        <w:t>half way through the</w:t>
      </w:r>
      <w:r w:rsidR="00305607" w:rsidRPr="002431E0">
        <w:rPr>
          <w:rFonts w:ascii="Verdana" w:hAnsi="Verdana"/>
          <w:sz w:val="28"/>
          <w:szCs w:val="28"/>
        </w:rPr>
        <w:t xml:space="preserve"> story</w:t>
      </w:r>
      <w:r w:rsidR="00A06E48" w:rsidRPr="002431E0">
        <w:rPr>
          <w:rFonts w:ascii="Verdana" w:hAnsi="Verdana"/>
          <w:sz w:val="28"/>
          <w:szCs w:val="28"/>
        </w:rPr>
        <w:t xml:space="preserve">, or at least, </w:t>
      </w:r>
      <w:r w:rsidR="00305607" w:rsidRPr="002431E0">
        <w:rPr>
          <w:rFonts w:ascii="Verdana" w:hAnsi="Verdana"/>
          <w:sz w:val="28"/>
          <w:szCs w:val="28"/>
        </w:rPr>
        <w:t>Micah</w:t>
      </w:r>
      <w:r w:rsidR="00A06E48" w:rsidRPr="002431E0">
        <w:rPr>
          <w:rFonts w:ascii="Verdana" w:hAnsi="Verdana"/>
          <w:sz w:val="28"/>
          <w:szCs w:val="28"/>
        </w:rPr>
        <w:t xml:space="preserve"> is</w:t>
      </w:r>
      <w:r w:rsidR="00305607" w:rsidRPr="002431E0">
        <w:rPr>
          <w:rFonts w:ascii="Verdana" w:hAnsi="Verdana"/>
          <w:sz w:val="28"/>
          <w:szCs w:val="28"/>
        </w:rPr>
        <w:t xml:space="preserve">, in our reading. </w:t>
      </w:r>
      <w:r w:rsidR="001E1A0F" w:rsidRPr="002431E0">
        <w:rPr>
          <w:rFonts w:ascii="Verdana" w:hAnsi="Verdana"/>
          <w:sz w:val="28"/>
          <w:szCs w:val="28"/>
        </w:rPr>
        <w:t xml:space="preserve">We know that </w:t>
      </w:r>
      <w:r w:rsidR="00B022BD" w:rsidRPr="002431E0">
        <w:rPr>
          <w:rFonts w:ascii="Verdana" w:hAnsi="Verdana"/>
          <w:sz w:val="28"/>
          <w:szCs w:val="28"/>
        </w:rPr>
        <w:t xml:space="preserve">Micah is </w:t>
      </w:r>
      <w:r w:rsidR="00B022BD" w:rsidRPr="002431E0">
        <w:rPr>
          <w:rFonts w:ascii="Verdana" w:hAnsi="Verdana"/>
          <w:i/>
          <w:iCs/>
          <w:sz w:val="28"/>
          <w:szCs w:val="28"/>
        </w:rPr>
        <w:t>contained</w:t>
      </w:r>
      <w:r w:rsidR="00B022BD" w:rsidRPr="002431E0">
        <w:rPr>
          <w:rFonts w:ascii="Verdana" w:hAnsi="Verdana"/>
          <w:sz w:val="28"/>
          <w:szCs w:val="28"/>
        </w:rPr>
        <w:t xml:space="preserve"> </w:t>
      </w:r>
      <w:r w:rsidR="00275957" w:rsidRPr="002431E0">
        <w:rPr>
          <w:rFonts w:ascii="Verdana" w:hAnsi="Verdana"/>
          <w:sz w:val="28"/>
          <w:szCs w:val="28"/>
        </w:rPr>
        <w:t>i</w:t>
      </w:r>
      <w:r w:rsidR="00B022BD" w:rsidRPr="002431E0">
        <w:rPr>
          <w:rFonts w:ascii="Verdana" w:hAnsi="Verdana"/>
          <w:sz w:val="28"/>
          <w:szCs w:val="28"/>
        </w:rPr>
        <w:t xml:space="preserve">n the </w:t>
      </w:r>
      <w:r w:rsidR="00C44E3A" w:rsidRPr="002431E0">
        <w:rPr>
          <w:rFonts w:ascii="Verdana" w:hAnsi="Verdana"/>
          <w:sz w:val="28"/>
          <w:szCs w:val="28"/>
        </w:rPr>
        <w:t>Old Testament</w:t>
      </w:r>
      <w:r w:rsidR="00B022BD" w:rsidRPr="002431E0">
        <w:rPr>
          <w:rFonts w:ascii="Verdana" w:hAnsi="Verdana"/>
          <w:sz w:val="28"/>
          <w:szCs w:val="28"/>
        </w:rPr>
        <w:t xml:space="preserve">, but </w:t>
      </w:r>
      <w:r w:rsidR="001E1A0F" w:rsidRPr="002431E0">
        <w:rPr>
          <w:rFonts w:ascii="Verdana" w:hAnsi="Verdana"/>
          <w:sz w:val="28"/>
          <w:szCs w:val="28"/>
        </w:rPr>
        <w:t xml:space="preserve">John, and we, </w:t>
      </w:r>
      <w:r w:rsidR="00B022BD" w:rsidRPr="002431E0">
        <w:rPr>
          <w:rFonts w:ascii="Verdana" w:hAnsi="Verdana"/>
          <w:sz w:val="28"/>
          <w:szCs w:val="28"/>
        </w:rPr>
        <w:t xml:space="preserve">know of an even older </w:t>
      </w:r>
      <w:r w:rsidR="001E1A0F" w:rsidRPr="002431E0">
        <w:rPr>
          <w:rFonts w:ascii="Verdana" w:hAnsi="Verdana"/>
          <w:sz w:val="28"/>
          <w:szCs w:val="28"/>
        </w:rPr>
        <w:t>Testament and truth</w:t>
      </w:r>
      <w:r w:rsidR="00C44E3A" w:rsidRPr="002431E0">
        <w:rPr>
          <w:rFonts w:ascii="Verdana" w:hAnsi="Verdana"/>
          <w:sz w:val="28"/>
          <w:szCs w:val="28"/>
        </w:rPr>
        <w:t>.</w:t>
      </w:r>
      <w:r w:rsidR="00300D11" w:rsidRPr="002431E0">
        <w:rPr>
          <w:rFonts w:ascii="Verdana" w:hAnsi="Verdana"/>
          <w:sz w:val="28"/>
          <w:szCs w:val="28"/>
        </w:rPr>
        <w:t xml:space="preserve"> </w:t>
      </w:r>
    </w:p>
    <w:p w14:paraId="42DE98A7" w14:textId="77777777" w:rsidR="00300D11" w:rsidRPr="002431E0" w:rsidRDefault="00300D11" w:rsidP="001D3043">
      <w:pPr>
        <w:spacing w:line="480" w:lineRule="auto"/>
        <w:rPr>
          <w:rFonts w:ascii="Verdana" w:hAnsi="Verdana"/>
          <w:sz w:val="28"/>
          <w:szCs w:val="28"/>
        </w:rPr>
      </w:pPr>
    </w:p>
    <w:p w14:paraId="799F5E53" w14:textId="02D77F09" w:rsidR="00C42B76" w:rsidRPr="002431E0" w:rsidRDefault="00300D11" w:rsidP="001D3043">
      <w:pPr>
        <w:spacing w:line="480" w:lineRule="auto"/>
        <w:rPr>
          <w:rFonts w:ascii="Verdana" w:hAnsi="Verdana"/>
          <w:sz w:val="28"/>
          <w:szCs w:val="28"/>
        </w:rPr>
      </w:pPr>
      <w:r w:rsidRPr="002431E0">
        <w:rPr>
          <w:rFonts w:ascii="Verdana" w:hAnsi="Verdana"/>
          <w:sz w:val="28"/>
          <w:szCs w:val="28"/>
        </w:rPr>
        <w:t>In this way, th</w:t>
      </w:r>
      <w:r w:rsidR="000C70F5" w:rsidRPr="002431E0">
        <w:rPr>
          <w:rFonts w:ascii="Verdana" w:hAnsi="Verdana"/>
          <w:sz w:val="28"/>
          <w:szCs w:val="28"/>
        </w:rPr>
        <w:t>e more we delve into scripture, the more we sta</w:t>
      </w:r>
      <w:r w:rsidR="00AC080D" w:rsidRPr="002431E0">
        <w:rPr>
          <w:rFonts w:ascii="Verdana" w:hAnsi="Verdana"/>
          <w:sz w:val="28"/>
          <w:szCs w:val="28"/>
        </w:rPr>
        <w:t>n</w:t>
      </w:r>
      <w:r w:rsidR="000C70F5" w:rsidRPr="002431E0">
        <w:rPr>
          <w:rFonts w:ascii="Verdana" w:hAnsi="Verdana"/>
          <w:sz w:val="28"/>
          <w:szCs w:val="28"/>
        </w:rPr>
        <w:t>d back and look</w:t>
      </w:r>
      <w:r w:rsidR="00AC080D" w:rsidRPr="002431E0">
        <w:rPr>
          <w:rFonts w:ascii="Verdana" w:hAnsi="Verdana"/>
          <w:sz w:val="28"/>
          <w:szCs w:val="28"/>
        </w:rPr>
        <w:t xml:space="preserve"> </w:t>
      </w:r>
      <w:r w:rsidR="000C70F5" w:rsidRPr="002431E0">
        <w:rPr>
          <w:rFonts w:ascii="Verdana" w:hAnsi="Verdana"/>
          <w:sz w:val="28"/>
          <w:szCs w:val="28"/>
        </w:rPr>
        <w:t xml:space="preserve">at things that we read </w:t>
      </w:r>
      <w:r w:rsidR="00AC080D" w:rsidRPr="002431E0">
        <w:rPr>
          <w:rFonts w:ascii="Verdana" w:hAnsi="Verdana"/>
          <w:sz w:val="28"/>
          <w:szCs w:val="28"/>
        </w:rPr>
        <w:t xml:space="preserve">very regularly and </w:t>
      </w:r>
      <w:r w:rsidR="000075A3" w:rsidRPr="002431E0">
        <w:rPr>
          <w:rFonts w:ascii="Verdana" w:hAnsi="Verdana"/>
          <w:sz w:val="28"/>
          <w:szCs w:val="28"/>
        </w:rPr>
        <w:t>worry the</w:t>
      </w:r>
      <w:r w:rsidR="00C255BC" w:rsidRPr="002431E0">
        <w:rPr>
          <w:rFonts w:ascii="Verdana" w:hAnsi="Verdana"/>
          <w:sz w:val="28"/>
          <w:szCs w:val="28"/>
        </w:rPr>
        <w:t>m</w:t>
      </w:r>
      <w:r w:rsidR="000075A3" w:rsidRPr="002431E0">
        <w:rPr>
          <w:rFonts w:ascii="Verdana" w:hAnsi="Verdana"/>
          <w:sz w:val="28"/>
          <w:szCs w:val="28"/>
        </w:rPr>
        <w:t xml:space="preserve">, </w:t>
      </w:r>
      <w:r w:rsidR="00C255BC" w:rsidRPr="002431E0">
        <w:rPr>
          <w:rFonts w:ascii="Verdana" w:hAnsi="Verdana"/>
          <w:sz w:val="28"/>
          <w:szCs w:val="28"/>
        </w:rPr>
        <w:t xml:space="preserve">tinker with them, </w:t>
      </w:r>
      <w:r w:rsidR="000075A3" w:rsidRPr="002431E0">
        <w:rPr>
          <w:rFonts w:ascii="Verdana" w:hAnsi="Verdana"/>
          <w:sz w:val="28"/>
          <w:szCs w:val="28"/>
        </w:rPr>
        <w:t xml:space="preserve">think about them, discuss them, then the more prophetic we </w:t>
      </w:r>
      <w:r w:rsidR="0084035B" w:rsidRPr="002431E0">
        <w:rPr>
          <w:rFonts w:ascii="Verdana" w:hAnsi="Verdana"/>
          <w:sz w:val="28"/>
          <w:szCs w:val="28"/>
        </w:rPr>
        <w:t>are</w:t>
      </w:r>
      <w:r w:rsidR="00C255BC" w:rsidRPr="002431E0">
        <w:rPr>
          <w:rFonts w:ascii="Verdana" w:hAnsi="Verdana"/>
          <w:sz w:val="28"/>
          <w:szCs w:val="28"/>
        </w:rPr>
        <w:t xml:space="preserve"> </w:t>
      </w:r>
      <w:r w:rsidR="003B0B61" w:rsidRPr="002431E0">
        <w:rPr>
          <w:rFonts w:ascii="Verdana" w:hAnsi="Verdana"/>
          <w:sz w:val="28"/>
          <w:szCs w:val="28"/>
        </w:rPr>
        <w:t xml:space="preserve">revealed as </w:t>
      </w:r>
      <w:r w:rsidR="0084035B" w:rsidRPr="002431E0">
        <w:rPr>
          <w:rFonts w:ascii="Verdana" w:hAnsi="Verdana"/>
          <w:sz w:val="28"/>
          <w:szCs w:val="28"/>
        </w:rPr>
        <w:t xml:space="preserve">already </w:t>
      </w:r>
      <w:r w:rsidR="003B0B61" w:rsidRPr="002431E0">
        <w:rPr>
          <w:rFonts w:ascii="Verdana" w:hAnsi="Verdana"/>
          <w:sz w:val="28"/>
          <w:szCs w:val="28"/>
        </w:rPr>
        <w:t>being</w:t>
      </w:r>
      <w:r w:rsidR="000075A3" w:rsidRPr="002431E0">
        <w:rPr>
          <w:rFonts w:ascii="Verdana" w:hAnsi="Verdana"/>
          <w:sz w:val="28"/>
          <w:szCs w:val="28"/>
        </w:rPr>
        <w:t xml:space="preserve">. And as with all prophetic thought, </w:t>
      </w:r>
      <w:r w:rsidR="00C255BC" w:rsidRPr="002431E0">
        <w:rPr>
          <w:rFonts w:ascii="Verdana" w:hAnsi="Verdana"/>
          <w:sz w:val="28"/>
          <w:szCs w:val="28"/>
        </w:rPr>
        <w:t xml:space="preserve">the presence and love of Christ </w:t>
      </w:r>
      <w:r w:rsidR="001320E4" w:rsidRPr="002431E0">
        <w:rPr>
          <w:rFonts w:ascii="Verdana" w:hAnsi="Verdana"/>
          <w:sz w:val="28"/>
          <w:szCs w:val="28"/>
        </w:rPr>
        <w:t xml:space="preserve">is </w:t>
      </w:r>
      <w:r w:rsidR="00305607" w:rsidRPr="002431E0">
        <w:rPr>
          <w:rFonts w:ascii="Verdana" w:hAnsi="Verdana"/>
          <w:sz w:val="28"/>
          <w:szCs w:val="28"/>
        </w:rPr>
        <w:t>only strengthened</w:t>
      </w:r>
      <w:r w:rsidR="00C255BC" w:rsidRPr="002431E0">
        <w:rPr>
          <w:rFonts w:ascii="Verdana" w:hAnsi="Verdana"/>
          <w:sz w:val="28"/>
          <w:szCs w:val="28"/>
        </w:rPr>
        <w:t xml:space="preserve"> by that conversation.</w:t>
      </w:r>
    </w:p>
    <w:p w14:paraId="46689393" w14:textId="77777777" w:rsidR="00C44E3A" w:rsidRPr="002431E0" w:rsidRDefault="00C44E3A" w:rsidP="001D3043">
      <w:pPr>
        <w:spacing w:line="480" w:lineRule="auto"/>
        <w:rPr>
          <w:rFonts w:ascii="Verdana" w:hAnsi="Verdana"/>
          <w:sz w:val="28"/>
          <w:szCs w:val="28"/>
        </w:rPr>
      </w:pPr>
    </w:p>
    <w:p w14:paraId="200B1811" w14:textId="3E049C76" w:rsidR="00BD0A7D" w:rsidRPr="002431E0" w:rsidRDefault="001320E4" w:rsidP="001D3043">
      <w:pPr>
        <w:spacing w:line="480" w:lineRule="auto"/>
        <w:rPr>
          <w:rFonts w:ascii="Verdana" w:hAnsi="Verdana"/>
          <w:sz w:val="28"/>
          <w:szCs w:val="28"/>
        </w:rPr>
      </w:pPr>
      <w:r w:rsidRPr="002431E0">
        <w:rPr>
          <w:rFonts w:ascii="Verdana" w:hAnsi="Verdana"/>
          <w:sz w:val="28"/>
          <w:szCs w:val="28"/>
        </w:rPr>
        <w:lastRenderedPageBreak/>
        <w:t xml:space="preserve">Micah has given us plenty to go on today. </w:t>
      </w:r>
      <w:r w:rsidR="004B40F4" w:rsidRPr="002431E0">
        <w:rPr>
          <w:rFonts w:ascii="Verdana" w:hAnsi="Verdana"/>
          <w:sz w:val="28"/>
          <w:szCs w:val="28"/>
        </w:rPr>
        <w:t xml:space="preserve">Micah tells us that </w:t>
      </w:r>
      <w:r w:rsidR="0072098D" w:rsidRPr="002431E0">
        <w:rPr>
          <w:rFonts w:ascii="Verdana" w:hAnsi="Verdana"/>
          <w:sz w:val="28"/>
          <w:szCs w:val="28"/>
        </w:rPr>
        <w:t>the word of the Lord came to him during the reigns of Kings Jotham, Ahaz and Hezekiah</w:t>
      </w:r>
      <w:r w:rsidR="00033906" w:rsidRPr="002431E0">
        <w:rPr>
          <w:rFonts w:ascii="Verdana" w:hAnsi="Verdana"/>
          <w:sz w:val="28"/>
          <w:szCs w:val="28"/>
        </w:rPr>
        <w:t xml:space="preserve">, and his prophecy is rooted in Samaria and Jerusalem. </w:t>
      </w:r>
      <w:r w:rsidR="00610EAF" w:rsidRPr="002431E0">
        <w:rPr>
          <w:rFonts w:ascii="Verdana" w:hAnsi="Verdana"/>
          <w:sz w:val="28"/>
          <w:szCs w:val="28"/>
        </w:rPr>
        <w:t>Th</w:t>
      </w:r>
      <w:r w:rsidR="0043493F" w:rsidRPr="002431E0">
        <w:rPr>
          <w:rFonts w:ascii="Verdana" w:hAnsi="Verdana"/>
          <w:sz w:val="28"/>
          <w:szCs w:val="28"/>
        </w:rPr>
        <w:t>i</w:t>
      </w:r>
      <w:r w:rsidR="00610EAF" w:rsidRPr="002431E0">
        <w:rPr>
          <w:rFonts w:ascii="Verdana" w:hAnsi="Verdana"/>
          <w:sz w:val="28"/>
          <w:szCs w:val="28"/>
        </w:rPr>
        <w:t xml:space="preserve">s places it </w:t>
      </w:r>
      <w:r w:rsidR="0043493F" w:rsidRPr="002431E0">
        <w:rPr>
          <w:rFonts w:ascii="Verdana" w:hAnsi="Verdana"/>
          <w:sz w:val="28"/>
          <w:szCs w:val="28"/>
        </w:rPr>
        <w:t xml:space="preserve">as being written around the same time as some of the </w:t>
      </w:r>
      <w:r w:rsidR="00BD0A7D" w:rsidRPr="002431E0">
        <w:rPr>
          <w:rFonts w:ascii="Verdana" w:hAnsi="Verdana"/>
          <w:sz w:val="28"/>
          <w:szCs w:val="28"/>
        </w:rPr>
        <w:t xml:space="preserve">events in </w:t>
      </w:r>
      <w:r w:rsidR="00BD0A7D" w:rsidRPr="002431E0">
        <w:rPr>
          <w:rFonts w:ascii="Verdana" w:hAnsi="Verdana"/>
          <w:i/>
          <w:iCs/>
          <w:sz w:val="28"/>
          <w:szCs w:val="28"/>
        </w:rPr>
        <w:t>first</w:t>
      </w:r>
      <w:r w:rsidR="00BD0A7D" w:rsidRPr="002431E0">
        <w:rPr>
          <w:rFonts w:ascii="Verdana" w:hAnsi="Verdana"/>
          <w:sz w:val="28"/>
          <w:szCs w:val="28"/>
        </w:rPr>
        <w:t xml:space="preserve"> </w:t>
      </w:r>
      <w:r w:rsidR="0043493F" w:rsidRPr="002431E0">
        <w:rPr>
          <w:rFonts w:ascii="Verdana" w:hAnsi="Verdana"/>
          <w:sz w:val="28"/>
          <w:szCs w:val="28"/>
        </w:rPr>
        <w:t>Isaiah</w:t>
      </w:r>
      <w:r w:rsidR="00BD0A7D" w:rsidRPr="002431E0">
        <w:rPr>
          <w:rFonts w:ascii="Verdana" w:hAnsi="Verdana"/>
          <w:sz w:val="28"/>
          <w:szCs w:val="28"/>
        </w:rPr>
        <w:t>, in his books 1-39</w:t>
      </w:r>
      <w:r w:rsidR="0043493F" w:rsidRPr="002431E0">
        <w:rPr>
          <w:rFonts w:ascii="Verdana" w:hAnsi="Verdana"/>
          <w:sz w:val="28"/>
          <w:szCs w:val="28"/>
        </w:rPr>
        <w:t xml:space="preserve">. </w:t>
      </w:r>
      <w:r w:rsidR="00BD0A7D" w:rsidRPr="002431E0">
        <w:rPr>
          <w:rFonts w:ascii="Verdana" w:hAnsi="Verdana"/>
          <w:sz w:val="28"/>
          <w:szCs w:val="28"/>
        </w:rPr>
        <w:t>So, al</w:t>
      </w:r>
      <w:r w:rsidR="00807BCE" w:rsidRPr="002431E0">
        <w:rPr>
          <w:rFonts w:ascii="Verdana" w:hAnsi="Verdana"/>
          <w:sz w:val="28"/>
          <w:szCs w:val="28"/>
        </w:rPr>
        <w:t xml:space="preserve">though there is this identification with the people and the centres of power at the start of the </w:t>
      </w:r>
      <w:r w:rsidR="00BB54F2" w:rsidRPr="002431E0">
        <w:rPr>
          <w:rFonts w:ascii="Verdana" w:hAnsi="Verdana"/>
          <w:sz w:val="28"/>
          <w:szCs w:val="28"/>
        </w:rPr>
        <w:t>book, by the time we get to o</w:t>
      </w:r>
      <w:r w:rsidR="00CD4B28" w:rsidRPr="002431E0">
        <w:rPr>
          <w:rFonts w:ascii="Verdana" w:hAnsi="Verdana"/>
          <w:sz w:val="28"/>
          <w:szCs w:val="28"/>
        </w:rPr>
        <w:t>u</w:t>
      </w:r>
      <w:r w:rsidR="00BB54F2" w:rsidRPr="002431E0">
        <w:rPr>
          <w:rFonts w:ascii="Verdana" w:hAnsi="Verdana"/>
          <w:sz w:val="28"/>
          <w:szCs w:val="28"/>
        </w:rPr>
        <w:t>r reading, the scene has changed.</w:t>
      </w:r>
    </w:p>
    <w:p w14:paraId="0F2FB243" w14:textId="77777777" w:rsidR="002B1C7E" w:rsidRPr="002431E0" w:rsidRDefault="002B1C7E" w:rsidP="001D3043">
      <w:pPr>
        <w:spacing w:line="480" w:lineRule="auto"/>
        <w:rPr>
          <w:rFonts w:ascii="Verdana" w:hAnsi="Verdana"/>
          <w:sz w:val="28"/>
          <w:szCs w:val="28"/>
        </w:rPr>
      </w:pPr>
    </w:p>
    <w:p w14:paraId="6C735B42" w14:textId="7C43CBC5" w:rsidR="001320E4" w:rsidRPr="002431E0" w:rsidRDefault="00AC1935" w:rsidP="001D3043">
      <w:pPr>
        <w:spacing w:line="480" w:lineRule="auto"/>
        <w:rPr>
          <w:rFonts w:ascii="Verdana" w:hAnsi="Verdana"/>
          <w:sz w:val="28"/>
          <w:szCs w:val="28"/>
        </w:rPr>
      </w:pPr>
      <w:r w:rsidRPr="002431E0">
        <w:rPr>
          <w:rFonts w:ascii="Verdana" w:hAnsi="Verdana"/>
          <w:sz w:val="28"/>
          <w:szCs w:val="28"/>
        </w:rPr>
        <w:t xml:space="preserve">We heard that Bethlehem – a small village, some </w:t>
      </w:r>
      <w:r w:rsidR="009A5841" w:rsidRPr="002431E0">
        <w:rPr>
          <w:rFonts w:ascii="Verdana" w:hAnsi="Verdana"/>
          <w:sz w:val="28"/>
          <w:szCs w:val="28"/>
        </w:rPr>
        <w:t>6</w:t>
      </w:r>
      <w:r w:rsidRPr="002431E0">
        <w:rPr>
          <w:rFonts w:ascii="Verdana" w:hAnsi="Verdana"/>
          <w:sz w:val="28"/>
          <w:szCs w:val="28"/>
        </w:rPr>
        <w:t xml:space="preserve"> miles to the </w:t>
      </w:r>
      <w:r w:rsidR="009A5841" w:rsidRPr="002431E0">
        <w:rPr>
          <w:rFonts w:ascii="Verdana" w:hAnsi="Verdana"/>
          <w:sz w:val="28"/>
          <w:szCs w:val="28"/>
        </w:rPr>
        <w:t>south</w:t>
      </w:r>
      <w:r w:rsidRPr="002431E0">
        <w:rPr>
          <w:rFonts w:ascii="Verdana" w:hAnsi="Verdana"/>
          <w:sz w:val="28"/>
          <w:szCs w:val="28"/>
        </w:rPr>
        <w:t xml:space="preserve"> of Jerusalem</w:t>
      </w:r>
      <w:r w:rsidR="004C29C9" w:rsidRPr="002431E0">
        <w:rPr>
          <w:rFonts w:ascii="Verdana" w:hAnsi="Verdana"/>
          <w:sz w:val="28"/>
          <w:szCs w:val="28"/>
        </w:rPr>
        <w:t xml:space="preserve"> – was ‘one of the little clans</w:t>
      </w:r>
      <w:r w:rsidR="00BD0A7D" w:rsidRPr="002431E0">
        <w:rPr>
          <w:rFonts w:ascii="Verdana" w:hAnsi="Verdana"/>
          <w:sz w:val="28"/>
          <w:szCs w:val="28"/>
        </w:rPr>
        <w:t>;</w:t>
      </w:r>
      <w:r w:rsidR="004C29C9" w:rsidRPr="002431E0">
        <w:rPr>
          <w:rFonts w:ascii="Verdana" w:hAnsi="Verdana"/>
          <w:sz w:val="28"/>
          <w:szCs w:val="28"/>
        </w:rPr>
        <w:t xml:space="preserve">’ </w:t>
      </w:r>
      <w:r w:rsidR="00610EAF" w:rsidRPr="002431E0">
        <w:rPr>
          <w:rFonts w:ascii="Verdana" w:hAnsi="Verdana"/>
          <w:sz w:val="28"/>
          <w:szCs w:val="28"/>
        </w:rPr>
        <w:t>’O Little Town of Bethlehem’ indeed.</w:t>
      </w:r>
      <w:r w:rsidR="004C29C9" w:rsidRPr="002431E0">
        <w:rPr>
          <w:rFonts w:ascii="Verdana" w:hAnsi="Verdana"/>
          <w:sz w:val="28"/>
          <w:szCs w:val="28"/>
        </w:rPr>
        <w:t xml:space="preserve"> </w:t>
      </w:r>
      <w:r w:rsidR="00915CE9" w:rsidRPr="002431E0">
        <w:rPr>
          <w:rFonts w:ascii="Verdana" w:hAnsi="Verdana"/>
          <w:sz w:val="28"/>
          <w:szCs w:val="28"/>
        </w:rPr>
        <w:t>In Hebrew, Bet Lehem means ‘house of bread</w:t>
      </w:r>
      <w:r w:rsidR="00513EE5" w:rsidRPr="002431E0">
        <w:rPr>
          <w:rFonts w:ascii="Verdana" w:hAnsi="Verdana"/>
          <w:sz w:val="28"/>
          <w:szCs w:val="28"/>
        </w:rPr>
        <w:t>’</w:t>
      </w:r>
      <w:r w:rsidR="00915CE9" w:rsidRPr="002431E0">
        <w:rPr>
          <w:rFonts w:ascii="Verdana" w:hAnsi="Verdana"/>
          <w:sz w:val="28"/>
          <w:szCs w:val="28"/>
        </w:rPr>
        <w:t>;</w:t>
      </w:r>
      <w:r w:rsidR="004729FA" w:rsidRPr="002431E0">
        <w:rPr>
          <w:rFonts w:ascii="Verdana" w:hAnsi="Verdana"/>
          <w:sz w:val="28"/>
          <w:szCs w:val="28"/>
        </w:rPr>
        <w:t xml:space="preserve"> a rural settlement</w:t>
      </w:r>
      <w:r w:rsidR="0084035B" w:rsidRPr="002431E0">
        <w:rPr>
          <w:rFonts w:ascii="Verdana" w:hAnsi="Verdana"/>
          <w:sz w:val="28"/>
          <w:szCs w:val="28"/>
        </w:rPr>
        <w:t xml:space="preserve"> it seems</w:t>
      </w:r>
      <w:r w:rsidR="004729FA" w:rsidRPr="002431E0">
        <w:rPr>
          <w:rFonts w:ascii="Verdana" w:hAnsi="Verdana"/>
          <w:sz w:val="28"/>
          <w:szCs w:val="28"/>
        </w:rPr>
        <w:t xml:space="preserve">, living from the land, within </w:t>
      </w:r>
      <w:r w:rsidR="009A5DE6" w:rsidRPr="002431E0">
        <w:rPr>
          <w:rFonts w:ascii="Verdana" w:hAnsi="Verdana"/>
          <w:sz w:val="28"/>
          <w:szCs w:val="28"/>
        </w:rPr>
        <w:t>walking</w:t>
      </w:r>
      <w:r w:rsidR="004729FA" w:rsidRPr="002431E0">
        <w:rPr>
          <w:rFonts w:ascii="Verdana" w:hAnsi="Verdana"/>
          <w:sz w:val="28"/>
          <w:szCs w:val="28"/>
        </w:rPr>
        <w:t xml:space="preserve"> distance of the greatness and glory of Jerusalem</w:t>
      </w:r>
      <w:r w:rsidR="001E3886" w:rsidRPr="002431E0">
        <w:rPr>
          <w:rFonts w:ascii="Verdana" w:hAnsi="Verdana"/>
          <w:sz w:val="28"/>
          <w:szCs w:val="28"/>
        </w:rPr>
        <w:t xml:space="preserve"> and the temple</w:t>
      </w:r>
      <w:r w:rsidR="004729FA" w:rsidRPr="002431E0">
        <w:rPr>
          <w:rFonts w:ascii="Verdana" w:hAnsi="Verdana"/>
          <w:sz w:val="28"/>
          <w:szCs w:val="28"/>
        </w:rPr>
        <w:t xml:space="preserve">, but also </w:t>
      </w:r>
      <w:r w:rsidR="009A5DE6" w:rsidRPr="002431E0">
        <w:rPr>
          <w:rFonts w:ascii="Verdana" w:hAnsi="Verdana"/>
          <w:sz w:val="28"/>
          <w:szCs w:val="28"/>
        </w:rPr>
        <w:t>removed</w:t>
      </w:r>
      <w:r w:rsidR="009A22C8" w:rsidRPr="002431E0">
        <w:rPr>
          <w:rFonts w:ascii="Verdana" w:hAnsi="Verdana"/>
          <w:sz w:val="28"/>
          <w:szCs w:val="28"/>
        </w:rPr>
        <w:t xml:space="preserve"> and private</w:t>
      </w:r>
      <w:r w:rsidR="002C13B5" w:rsidRPr="002431E0">
        <w:rPr>
          <w:rFonts w:ascii="Verdana" w:hAnsi="Verdana"/>
          <w:sz w:val="28"/>
          <w:szCs w:val="28"/>
        </w:rPr>
        <w:t xml:space="preserve">. Just the sort </w:t>
      </w:r>
      <w:r w:rsidR="004A6EBA" w:rsidRPr="002431E0">
        <w:rPr>
          <w:rFonts w:ascii="Verdana" w:hAnsi="Verdana"/>
          <w:sz w:val="28"/>
          <w:szCs w:val="28"/>
        </w:rPr>
        <w:t>o</w:t>
      </w:r>
      <w:r w:rsidR="002C13B5" w:rsidRPr="002431E0">
        <w:rPr>
          <w:rFonts w:ascii="Verdana" w:hAnsi="Verdana"/>
          <w:sz w:val="28"/>
          <w:szCs w:val="28"/>
        </w:rPr>
        <w:t xml:space="preserve">f place, then, where a leader who pretty often tells his followers NOT to </w:t>
      </w:r>
      <w:r w:rsidR="004A6EBA" w:rsidRPr="002431E0">
        <w:rPr>
          <w:rFonts w:ascii="Verdana" w:hAnsi="Verdana"/>
          <w:sz w:val="28"/>
          <w:szCs w:val="28"/>
        </w:rPr>
        <w:t>publicise his deeds, might be happy in coming from.</w:t>
      </w:r>
    </w:p>
    <w:p w14:paraId="0843109F" w14:textId="77777777" w:rsidR="001E3886" w:rsidRPr="002431E0" w:rsidRDefault="001E3886" w:rsidP="001D3043">
      <w:pPr>
        <w:spacing w:line="480" w:lineRule="auto"/>
        <w:rPr>
          <w:rFonts w:ascii="Verdana" w:hAnsi="Verdana"/>
          <w:sz w:val="28"/>
          <w:szCs w:val="28"/>
        </w:rPr>
      </w:pPr>
    </w:p>
    <w:p w14:paraId="2BC068D5" w14:textId="1A952DC1" w:rsidR="00C255BC" w:rsidRPr="002431E0" w:rsidRDefault="006254F0" w:rsidP="001D3043">
      <w:pPr>
        <w:spacing w:line="480" w:lineRule="auto"/>
        <w:rPr>
          <w:rFonts w:ascii="Verdana" w:hAnsi="Verdana"/>
          <w:sz w:val="28"/>
          <w:szCs w:val="28"/>
        </w:rPr>
      </w:pPr>
      <w:r w:rsidRPr="002431E0">
        <w:rPr>
          <w:rFonts w:ascii="Verdana" w:hAnsi="Verdana"/>
          <w:sz w:val="28"/>
          <w:szCs w:val="28"/>
        </w:rPr>
        <w:t xml:space="preserve">So just the act of </w:t>
      </w:r>
      <w:r w:rsidR="00B06567" w:rsidRPr="002431E0">
        <w:rPr>
          <w:rFonts w:ascii="Verdana" w:hAnsi="Verdana"/>
          <w:sz w:val="28"/>
          <w:szCs w:val="28"/>
        </w:rPr>
        <w:t xml:space="preserve">recognising </w:t>
      </w:r>
      <w:r w:rsidRPr="002431E0">
        <w:rPr>
          <w:rFonts w:ascii="Verdana" w:hAnsi="Verdana"/>
          <w:sz w:val="28"/>
          <w:szCs w:val="28"/>
        </w:rPr>
        <w:t xml:space="preserve">Bethlehem </w:t>
      </w:r>
      <w:r w:rsidR="001E3886" w:rsidRPr="002431E0">
        <w:rPr>
          <w:rFonts w:ascii="Verdana" w:hAnsi="Verdana"/>
          <w:sz w:val="28"/>
          <w:szCs w:val="28"/>
        </w:rPr>
        <w:t xml:space="preserve">as the true centre </w:t>
      </w:r>
      <w:r w:rsidR="001F16FB" w:rsidRPr="002431E0">
        <w:rPr>
          <w:rFonts w:ascii="Verdana" w:hAnsi="Verdana"/>
          <w:sz w:val="28"/>
          <w:szCs w:val="28"/>
        </w:rPr>
        <w:t xml:space="preserve">of the light </w:t>
      </w:r>
      <w:r w:rsidRPr="002431E0">
        <w:rPr>
          <w:rFonts w:ascii="Verdana" w:hAnsi="Verdana"/>
          <w:sz w:val="28"/>
          <w:szCs w:val="28"/>
        </w:rPr>
        <w:t>is a prophetic one</w:t>
      </w:r>
      <w:r w:rsidR="00B00A11" w:rsidRPr="002431E0">
        <w:rPr>
          <w:rFonts w:ascii="Verdana" w:hAnsi="Verdana"/>
          <w:sz w:val="28"/>
          <w:szCs w:val="28"/>
        </w:rPr>
        <w:t>. A</w:t>
      </w:r>
      <w:r w:rsidRPr="002431E0">
        <w:rPr>
          <w:rFonts w:ascii="Verdana" w:hAnsi="Verdana"/>
          <w:sz w:val="28"/>
          <w:szCs w:val="28"/>
        </w:rPr>
        <w:t xml:space="preserve">ll </w:t>
      </w:r>
      <w:r w:rsidR="00B06567" w:rsidRPr="002431E0">
        <w:rPr>
          <w:rFonts w:ascii="Verdana" w:hAnsi="Verdana"/>
          <w:sz w:val="28"/>
          <w:szCs w:val="28"/>
        </w:rPr>
        <w:t>‘</w:t>
      </w:r>
      <w:r w:rsidRPr="002431E0">
        <w:rPr>
          <w:rFonts w:ascii="Verdana" w:hAnsi="Verdana"/>
          <w:sz w:val="28"/>
          <w:szCs w:val="28"/>
        </w:rPr>
        <w:t>being prophetic</w:t>
      </w:r>
      <w:r w:rsidR="00B06567" w:rsidRPr="002431E0">
        <w:rPr>
          <w:rFonts w:ascii="Verdana" w:hAnsi="Verdana"/>
          <w:sz w:val="28"/>
          <w:szCs w:val="28"/>
        </w:rPr>
        <w:t>’</w:t>
      </w:r>
      <w:r w:rsidRPr="002431E0">
        <w:rPr>
          <w:rFonts w:ascii="Verdana" w:hAnsi="Verdana"/>
          <w:sz w:val="28"/>
          <w:szCs w:val="28"/>
        </w:rPr>
        <w:t xml:space="preserve"> means is </w:t>
      </w:r>
      <w:r w:rsidRPr="002431E0">
        <w:rPr>
          <w:rFonts w:ascii="Verdana" w:hAnsi="Verdana"/>
          <w:sz w:val="28"/>
          <w:szCs w:val="28"/>
        </w:rPr>
        <w:lastRenderedPageBreak/>
        <w:t xml:space="preserve">having the </w:t>
      </w:r>
      <w:r w:rsidR="00B00A11" w:rsidRPr="002431E0">
        <w:rPr>
          <w:rFonts w:ascii="Verdana" w:hAnsi="Verdana"/>
          <w:sz w:val="28"/>
          <w:szCs w:val="28"/>
        </w:rPr>
        <w:t xml:space="preserve">vision and will </w:t>
      </w:r>
      <w:r w:rsidRPr="002431E0">
        <w:rPr>
          <w:rFonts w:ascii="Verdana" w:hAnsi="Verdana"/>
          <w:sz w:val="28"/>
          <w:szCs w:val="28"/>
        </w:rPr>
        <w:t xml:space="preserve">to see how things might be different. Shouldn’t a great king emerge </w:t>
      </w:r>
      <w:r w:rsidR="00B06567" w:rsidRPr="002431E0">
        <w:rPr>
          <w:rFonts w:ascii="Verdana" w:hAnsi="Verdana"/>
          <w:sz w:val="28"/>
          <w:szCs w:val="28"/>
        </w:rPr>
        <w:t xml:space="preserve">in </w:t>
      </w:r>
      <w:r w:rsidRPr="002431E0">
        <w:rPr>
          <w:rFonts w:ascii="Verdana" w:hAnsi="Verdana"/>
          <w:sz w:val="28"/>
          <w:szCs w:val="28"/>
        </w:rPr>
        <w:t xml:space="preserve">and be glorified </w:t>
      </w:r>
      <w:r w:rsidR="00B06567" w:rsidRPr="002431E0">
        <w:rPr>
          <w:rFonts w:ascii="Verdana" w:hAnsi="Verdana"/>
          <w:sz w:val="28"/>
          <w:szCs w:val="28"/>
        </w:rPr>
        <w:t>at</w:t>
      </w:r>
      <w:r w:rsidRPr="002431E0">
        <w:rPr>
          <w:rFonts w:ascii="Verdana" w:hAnsi="Verdana"/>
          <w:sz w:val="28"/>
          <w:szCs w:val="28"/>
        </w:rPr>
        <w:t xml:space="preserve"> the </w:t>
      </w:r>
      <w:r w:rsidRPr="002431E0">
        <w:rPr>
          <w:rFonts w:ascii="Verdana" w:hAnsi="Verdana"/>
          <w:i/>
          <w:iCs/>
          <w:sz w:val="28"/>
          <w:szCs w:val="28"/>
        </w:rPr>
        <w:t xml:space="preserve">centre </w:t>
      </w:r>
      <w:r w:rsidRPr="002431E0">
        <w:rPr>
          <w:rFonts w:ascii="Verdana" w:hAnsi="Verdana"/>
          <w:sz w:val="28"/>
          <w:szCs w:val="28"/>
        </w:rPr>
        <w:t xml:space="preserve">of </w:t>
      </w:r>
      <w:r w:rsidR="00B06567" w:rsidRPr="002431E0">
        <w:rPr>
          <w:rFonts w:ascii="Verdana" w:hAnsi="Verdana"/>
          <w:sz w:val="28"/>
          <w:szCs w:val="28"/>
        </w:rPr>
        <w:t xml:space="preserve">institutional </w:t>
      </w:r>
      <w:r w:rsidRPr="002431E0">
        <w:rPr>
          <w:rFonts w:ascii="Verdana" w:hAnsi="Verdana"/>
          <w:sz w:val="28"/>
          <w:szCs w:val="28"/>
        </w:rPr>
        <w:t xml:space="preserve">power? </w:t>
      </w:r>
      <w:r w:rsidR="00984F4B" w:rsidRPr="002431E0">
        <w:rPr>
          <w:rFonts w:ascii="Verdana" w:hAnsi="Verdana"/>
          <w:sz w:val="28"/>
          <w:szCs w:val="28"/>
        </w:rPr>
        <w:t>And yet, He</w:t>
      </w:r>
      <w:r w:rsidR="00840EFE" w:rsidRPr="002431E0">
        <w:rPr>
          <w:rFonts w:ascii="Verdana" w:hAnsi="Verdana"/>
          <w:sz w:val="28"/>
          <w:szCs w:val="28"/>
        </w:rPr>
        <w:t xml:space="preserve">’s coming from </w:t>
      </w:r>
      <w:r w:rsidR="000C6F8B" w:rsidRPr="002431E0">
        <w:rPr>
          <w:rFonts w:ascii="Verdana" w:hAnsi="Verdana"/>
          <w:sz w:val="28"/>
          <w:szCs w:val="28"/>
        </w:rPr>
        <w:t>Bethlehem</w:t>
      </w:r>
      <w:r w:rsidR="00840EFE" w:rsidRPr="002431E0">
        <w:rPr>
          <w:rFonts w:ascii="Verdana" w:hAnsi="Verdana"/>
          <w:sz w:val="28"/>
          <w:szCs w:val="28"/>
        </w:rPr>
        <w:t>, not Jerusalem</w:t>
      </w:r>
      <w:r w:rsidR="00984F4B" w:rsidRPr="002431E0">
        <w:rPr>
          <w:rFonts w:ascii="Verdana" w:hAnsi="Verdana"/>
          <w:sz w:val="28"/>
          <w:szCs w:val="28"/>
        </w:rPr>
        <w:t>.</w:t>
      </w:r>
    </w:p>
    <w:p w14:paraId="721D1480" w14:textId="77777777" w:rsidR="001A4D29" w:rsidRPr="002431E0" w:rsidRDefault="001A4D29" w:rsidP="001D3043">
      <w:pPr>
        <w:spacing w:line="480" w:lineRule="auto"/>
        <w:rPr>
          <w:rFonts w:ascii="Verdana" w:hAnsi="Verdana"/>
          <w:sz w:val="28"/>
          <w:szCs w:val="28"/>
        </w:rPr>
      </w:pPr>
    </w:p>
    <w:p w14:paraId="266442E7" w14:textId="726A5C4C" w:rsidR="000C6F8B" w:rsidRPr="002431E0" w:rsidRDefault="00704A33" w:rsidP="001D3043">
      <w:pPr>
        <w:spacing w:line="480" w:lineRule="auto"/>
        <w:rPr>
          <w:rFonts w:ascii="Verdana" w:hAnsi="Verdana"/>
          <w:sz w:val="28"/>
          <w:szCs w:val="28"/>
        </w:rPr>
      </w:pPr>
      <w:r w:rsidRPr="002431E0">
        <w:rPr>
          <w:rFonts w:ascii="Verdana" w:hAnsi="Verdana"/>
          <w:sz w:val="28"/>
          <w:szCs w:val="28"/>
        </w:rPr>
        <w:t>In Mary’s song, there’s a similar line of thought</w:t>
      </w:r>
      <w:r w:rsidR="009D37CB" w:rsidRPr="002431E0">
        <w:rPr>
          <w:rFonts w:ascii="Verdana" w:hAnsi="Verdana"/>
          <w:sz w:val="28"/>
          <w:szCs w:val="28"/>
        </w:rPr>
        <w:t xml:space="preserve">; she wonders about the fact that ‘The Lord has looked with favour on the </w:t>
      </w:r>
      <w:r w:rsidR="009D37CB" w:rsidRPr="002431E0">
        <w:rPr>
          <w:rFonts w:ascii="Verdana" w:hAnsi="Verdana"/>
          <w:i/>
          <w:iCs/>
          <w:sz w:val="28"/>
          <w:szCs w:val="28"/>
        </w:rPr>
        <w:t>lowliness</w:t>
      </w:r>
      <w:r w:rsidR="009D37CB" w:rsidRPr="002431E0">
        <w:rPr>
          <w:rFonts w:ascii="Verdana" w:hAnsi="Verdana"/>
          <w:sz w:val="28"/>
          <w:szCs w:val="28"/>
        </w:rPr>
        <w:t xml:space="preserve"> of his servant.’ </w:t>
      </w:r>
      <w:r w:rsidR="000C6F8B" w:rsidRPr="002431E0">
        <w:rPr>
          <w:rFonts w:ascii="Verdana" w:hAnsi="Verdana"/>
          <w:sz w:val="28"/>
          <w:szCs w:val="28"/>
        </w:rPr>
        <w:t>We humans are pattern-seeking animals; and so when we read Micah and Luke, no wonder that we make the links. T</w:t>
      </w:r>
      <w:r w:rsidR="009D37CB" w:rsidRPr="002431E0">
        <w:rPr>
          <w:rFonts w:ascii="Verdana" w:hAnsi="Verdana"/>
          <w:sz w:val="28"/>
          <w:szCs w:val="28"/>
        </w:rPr>
        <w:t xml:space="preserve">he setting </w:t>
      </w:r>
      <w:r w:rsidR="00C56387" w:rsidRPr="002431E0">
        <w:rPr>
          <w:rFonts w:ascii="Verdana" w:hAnsi="Verdana"/>
          <w:sz w:val="28"/>
          <w:szCs w:val="28"/>
        </w:rPr>
        <w:t xml:space="preserve">and events </w:t>
      </w:r>
      <w:r w:rsidR="009D37CB" w:rsidRPr="002431E0">
        <w:rPr>
          <w:rFonts w:ascii="Verdana" w:hAnsi="Verdana"/>
          <w:sz w:val="28"/>
          <w:szCs w:val="28"/>
        </w:rPr>
        <w:t>in Micah</w:t>
      </w:r>
      <w:r w:rsidR="00C56387" w:rsidRPr="002431E0">
        <w:rPr>
          <w:rFonts w:ascii="Verdana" w:hAnsi="Verdana"/>
          <w:sz w:val="28"/>
          <w:szCs w:val="28"/>
        </w:rPr>
        <w:t xml:space="preserve">, and the wonderings of Mary, are wholly at-one with what we </w:t>
      </w:r>
      <w:r w:rsidR="00984F4B" w:rsidRPr="002431E0">
        <w:rPr>
          <w:rFonts w:ascii="Verdana" w:hAnsi="Verdana"/>
          <w:sz w:val="28"/>
          <w:szCs w:val="28"/>
        </w:rPr>
        <w:t>know</w:t>
      </w:r>
      <w:r w:rsidR="00C56387" w:rsidRPr="002431E0">
        <w:rPr>
          <w:rFonts w:ascii="Verdana" w:hAnsi="Verdana"/>
          <w:sz w:val="28"/>
          <w:szCs w:val="28"/>
        </w:rPr>
        <w:t xml:space="preserve"> Jesus to be. </w:t>
      </w:r>
    </w:p>
    <w:p w14:paraId="5C19743A" w14:textId="380A3246" w:rsidR="000C6F8B" w:rsidRPr="002431E0" w:rsidRDefault="00855175" w:rsidP="00B54CDD">
      <w:pPr>
        <w:spacing w:line="480" w:lineRule="auto"/>
        <w:rPr>
          <w:rFonts w:ascii="Verdana" w:hAnsi="Verdana"/>
          <w:sz w:val="28"/>
          <w:szCs w:val="28"/>
        </w:rPr>
      </w:pPr>
      <w:r w:rsidRPr="002431E0">
        <w:rPr>
          <w:rFonts w:ascii="Verdana" w:hAnsi="Verdana"/>
          <w:sz w:val="28"/>
          <w:szCs w:val="28"/>
        </w:rPr>
        <w:t xml:space="preserve">Both readings today tell me that </w:t>
      </w:r>
      <w:r w:rsidR="006F50C9" w:rsidRPr="002431E0">
        <w:rPr>
          <w:rFonts w:ascii="Verdana" w:hAnsi="Verdana"/>
          <w:sz w:val="28"/>
          <w:szCs w:val="28"/>
        </w:rPr>
        <w:t>Christianity</w:t>
      </w:r>
      <w:r w:rsidRPr="002431E0">
        <w:rPr>
          <w:rFonts w:ascii="Verdana" w:hAnsi="Verdana"/>
          <w:sz w:val="28"/>
          <w:szCs w:val="28"/>
        </w:rPr>
        <w:t xml:space="preserve"> happens at the edges</w:t>
      </w:r>
      <w:r w:rsidR="00D55F6C" w:rsidRPr="002431E0">
        <w:rPr>
          <w:rFonts w:ascii="Verdana" w:hAnsi="Verdana"/>
          <w:sz w:val="28"/>
          <w:szCs w:val="28"/>
        </w:rPr>
        <w:t xml:space="preserve">, </w:t>
      </w:r>
      <w:r w:rsidRPr="002431E0">
        <w:rPr>
          <w:rFonts w:ascii="Verdana" w:hAnsi="Verdana"/>
          <w:sz w:val="28"/>
          <w:szCs w:val="28"/>
        </w:rPr>
        <w:t xml:space="preserve">in the </w:t>
      </w:r>
      <w:r w:rsidR="006F50C9" w:rsidRPr="002431E0">
        <w:rPr>
          <w:rFonts w:ascii="Verdana" w:hAnsi="Verdana"/>
          <w:sz w:val="28"/>
          <w:szCs w:val="28"/>
        </w:rPr>
        <w:t>conversations</w:t>
      </w:r>
      <w:r w:rsidRPr="002431E0">
        <w:rPr>
          <w:rFonts w:ascii="Verdana" w:hAnsi="Verdana"/>
          <w:sz w:val="28"/>
          <w:szCs w:val="28"/>
        </w:rPr>
        <w:t xml:space="preserve"> and the thoughts</w:t>
      </w:r>
      <w:r w:rsidR="006F50C9" w:rsidRPr="002431E0">
        <w:rPr>
          <w:rFonts w:ascii="Verdana" w:hAnsi="Verdana"/>
          <w:sz w:val="28"/>
          <w:szCs w:val="28"/>
        </w:rPr>
        <w:t xml:space="preserve"> where being prophetic is least expected. </w:t>
      </w:r>
      <w:r w:rsidR="006D5FBE" w:rsidRPr="002431E0">
        <w:rPr>
          <w:rFonts w:ascii="Verdana" w:hAnsi="Verdana"/>
          <w:sz w:val="28"/>
          <w:szCs w:val="28"/>
        </w:rPr>
        <w:t>I’m borrowing</w:t>
      </w:r>
      <w:r w:rsidR="000C6F8B" w:rsidRPr="002431E0">
        <w:rPr>
          <w:rFonts w:ascii="Verdana" w:hAnsi="Verdana"/>
          <w:sz w:val="28"/>
          <w:szCs w:val="28"/>
        </w:rPr>
        <w:t xml:space="preserve">, as I do an awful lot, </w:t>
      </w:r>
      <w:r w:rsidR="006D5FBE" w:rsidRPr="002431E0">
        <w:rPr>
          <w:rFonts w:ascii="Verdana" w:hAnsi="Verdana"/>
          <w:sz w:val="28"/>
          <w:szCs w:val="28"/>
        </w:rPr>
        <w:t xml:space="preserve">from Rachel Held Evans </w:t>
      </w:r>
      <w:r w:rsidR="001D3043" w:rsidRPr="002431E0">
        <w:rPr>
          <w:rFonts w:ascii="Verdana" w:hAnsi="Verdana"/>
          <w:sz w:val="28"/>
          <w:szCs w:val="28"/>
        </w:rPr>
        <w:t>here</w:t>
      </w:r>
      <w:r w:rsidR="00611FFC" w:rsidRPr="002431E0">
        <w:rPr>
          <w:rFonts w:ascii="Verdana" w:hAnsi="Verdana"/>
          <w:sz w:val="28"/>
          <w:szCs w:val="28"/>
        </w:rPr>
        <w:t>,</w:t>
      </w:r>
      <w:r w:rsidR="001D3043" w:rsidRPr="002431E0">
        <w:rPr>
          <w:rFonts w:ascii="Verdana" w:hAnsi="Verdana"/>
          <w:sz w:val="28"/>
          <w:szCs w:val="28"/>
        </w:rPr>
        <w:t xml:space="preserve"> but</w:t>
      </w:r>
      <w:r w:rsidR="006D5FBE" w:rsidRPr="002431E0">
        <w:rPr>
          <w:rFonts w:ascii="Verdana" w:hAnsi="Verdana"/>
          <w:sz w:val="28"/>
          <w:szCs w:val="28"/>
        </w:rPr>
        <w:t xml:space="preserve"> </w:t>
      </w:r>
      <w:r w:rsidR="00D55F6C" w:rsidRPr="002431E0">
        <w:rPr>
          <w:rFonts w:ascii="Verdana" w:hAnsi="Verdana"/>
          <w:sz w:val="28"/>
          <w:szCs w:val="28"/>
        </w:rPr>
        <w:t>think about it</w:t>
      </w:r>
      <w:r w:rsidR="001D3043" w:rsidRPr="002431E0">
        <w:rPr>
          <w:rFonts w:ascii="Verdana" w:hAnsi="Verdana"/>
          <w:sz w:val="28"/>
          <w:szCs w:val="28"/>
        </w:rPr>
        <w:t xml:space="preserve">; we are all prophetic because we believe </w:t>
      </w:r>
      <w:r w:rsidR="000C6F8B" w:rsidRPr="002431E0">
        <w:rPr>
          <w:rFonts w:ascii="Verdana" w:hAnsi="Verdana"/>
          <w:i/>
          <w:iCs/>
          <w:sz w:val="28"/>
          <w:szCs w:val="28"/>
        </w:rPr>
        <w:t>these things</w:t>
      </w:r>
      <w:r w:rsidR="000C6F8B" w:rsidRPr="002431E0">
        <w:rPr>
          <w:rFonts w:ascii="Verdana" w:hAnsi="Verdana"/>
          <w:sz w:val="28"/>
          <w:szCs w:val="28"/>
        </w:rPr>
        <w:t xml:space="preserve"> about </w:t>
      </w:r>
      <w:r w:rsidR="001D3043" w:rsidRPr="002431E0">
        <w:rPr>
          <w:rFonts w:ascii="Verdana" w:hAnsi="Verdana"/>
          <w:sz w:val="28"/>
          <w:szCs w:val="28"/>
        </w:rPr>
        <w:t>Jesus.</w:t>
      </w:r>
    </w:p>
    <w:p w14:paraId="00C82FFD" w14:textId="1C5188CE" w:rsidR="00715B6A" w:rsidRPr="002431E0" w:rsidRDefault="00715B6A" w:rsidP="000C6F8B">
      <w:pPr>
        <w:spacing w:line="480" w:lineRule="auto"/>
        <w:rPr>
          <w:rFonts w:ascii="Verdana" w:hAnsi="Verdana"/>
          <w:sz w:val="28"/>
          <w:szCs w:val="28"/>
        </w:rPr>
      </w:pPr>
      <w:r w:rsidRPr="002431E0">
        <w:rPr>
          <w:rFonts w:ascii="Verdana" w:hAnsi="Verdana" w:cs="Helvetica"/>
          <w:sz w:val="28"/>
          <w:szCs w:val="28"/>
        </w:rPr>
        <w:t>Jesus, who was born as an oppressed minority in an occupied land.</w:t>
      </w:r>
      <w:r w:rsidRPr="002431E0">
        <w:rPr>
          <w:rFonts w:ascii="Verdana" w:hAnsi="Verdana" w:cs="Helvetica"/>
          <w:sz w:val="28"/>
          <w:szCs w:val="28"/>
        </w:rPr>
        <w:br/>
        <w:t>Jesus who was an immigrant.</w:t>
      </w:r>
    </w:p>
    <w:p w14:paraId="1AE5AE84" w14:textId="77777777" w:rsidR="00715B6A" w:rsidRPr="002431E0" w:rsidRDefault="00715B6A" w:rsidP="001D3043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/>
          <w:sz w:val="28"/>
          <w:szCs w:val="28"/>
        </w:rPr>
      </w:pPr>
      <w:r w:rsidRPr="002431E0">
        <w:rPr>
          <w:rFonts w:ascii="Verdana" w:hAnsi="Verdana" w:cs="Helvetica"/>
          <w:sz w:val="28"/>
          <w:szCs w:val="28"/>
        </w:rPr>
        <w:lastRenderedPageBreak/>
        <w:t>Jesus, who surrounded himself with the poor, the sick, the marginalized and the “untouchables.”</w:t>
      </w:r>
    </w:p>
    <w:p w14:paraId="7864BADE" w14:textId="77777777" w:rsidR="00715B6A" w:rsidRPr="002431E0" w:rsidRDefault="00715B6A" w:rsidP="001D3043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/>
          <w:sz w:val="28"/>
          <w:szCs w:val="28"/>
        </w:rPr>
      </w:pPr>
      <w:r w:rsidRPr="002431E0">
        <w:rPr>
          <w:rFonts w:ascii="Verdana" w:hAnsi="Verdana" w:cs="Helvetica"/>
          <w:sz w:val="28"/>
          <w:szCs w:val="28"/>
        </w:rPr>
        <w:br/>
      </w:r>
    </w:p>
    <w:p w14:paraId="4B61D5D7" w14:textId="77777777" w:rsidR="00715B6A" w:rsidRPr="002431E0" w:rsidRDefault="00715B6A" w:rsidP="001D3043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/>
          <w:sz w:val="28"/>
          <w:szCs w:val="28"/>
        </w:rPr>
      </w:pPr>
      <w:r w:rsidRPr="002431E0">
        <w:rPr>
          <w:rFonts w:ascii="Verdana" w:hAnsi="Verdana" w:cs="Helvetica"/>
          <w:sz w:val="28"/>
          <w:szCs w:val="28"/>
        </w:rPr>
        <w:t>Jesus who was criticized by the religious for hanging out with sinners.</w:t>
      </w:r>
    </w:p>
    <w:p w14:paraId="03556CA8" w14:textId="77777777" w:rsidR="00715B6A" w:rsidRPr="002431E0" w:rsidRDefault="00715B6A" w:rsidP="001D3043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/>
          <w:sz w:val="28"/>
          <w:szCs w:val="28"/>
        </w:rPr>
      </w:pPr>
      <w:r w:rsidRPr="002431E0">
        <w:rPr>
          <w:rFonts w:ascii="Verdana" w:hAnsi="Verdana" w:cs="Helvetica"/>
          <w:sz w:val="28"/>
          <w:szCs w:val="28"/>
        </w:rPr>
        <w:br/>
      </w:r>
    </w:p>
    <w:p w14:paraId="7F360A72" w14:textId="77777777" w:rsidR="00715B6A" w:rsidRPr="002431E0" w:rsidRDefault="00715B6A" w:rsidP="001D3043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/>
          <w:sz w:val="28"/>
          <w:szCs w:val="28"/>
        </w:rPr>
      </w:pPr>
      <w:r w:rsidRPr="002431E0">
        <w:rPr>
          <w:rFonts w:ascii="Verdana" w:hAnsi="Verdana" w:cs="Helvetica"/>
          <w:sz w:val="28"/>
          <w:szCs w:val="28"/>
        </w:rPr>
        <w:t>Jesus who treated women with dignity and respect.</w:t>
      </w:r>
    </w:p>
    <w:p w14:paraId="573BB811" w14:textId="77777777" w:rsidR="00715B6A" w:rsidRPr="002431E0" w:rsidRDefault="00715B6A" w:rsidP="001D3043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/>
          <w:sz w:val="28"/>
          <w:szCs w:val="28"/>
        </w:rPr>
      </w:pPr>
      <w:r w:rsidRPr="002431E0">
        <w:rPr>
          <w:rFonts w:ascii="Verdana" w:hAnsi="Verdana" w:cs="Helvetica"/>
          <w:sz w:val="28"/>
          <w:szCs w:val="28"/>
        </w:rPr>
        <w:br/>
      </w:r>
    </w:p>
    <w:p w14:paraId="2911504D" w14:textId="77777777" w:rsidR="00715B6A" w:rsidRPr="002431E0" w:rsidRDefault="00715B6A" w:rsidP="001D3043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/>
          <w:sz w:val="28"/>
          <w:szCs w:val="28"/>
        </w:rPr>
      </w:pPr>
      <w:r w:rsidRPr="002431E0">
        <w:rPr>
          <w:rFonts w:ascii="Verdana" w:hAnsi="Verdana" w:cs="Helvetica"/>
          <w:sz w:val="28"/>
          <w:szCs w:val="28"/>
        </w:rPr>
        <w:t>Jesus who taught his disciples to love their enemies, to give without expecting anything in return, to overcome evil with love.</w:t>
      </w:r>
    </w:p>
    <w:p w14:paraId="18425192" w14:textId="77777777" w:rsidR="00715B6A" w:rsidRPr="002431E0" w:rsidRDefault="00715B6A" w:rsidP="001D3043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/>
          <w:sz w:val="28"/>
          <w:szCs w:val="28"/>
        </w:rPr>
      </w:pPr>
      <w:r w:rsidRPr="002431E0">
        <w:rPr>
          <w:rFonts w:ascii="Verdana" w:hAnsi="Verdana" w:cs="Helvetica"/>
          <w:sz w:val="28"/>
          <w:szCs w:val="28"/>
        </w:rPr>
        <w:br/>
      </w:r>
    </w:p>
    <w:p w14:paraId="43401F56" w14:textId="77777777" w:rsidR="00715B6A" w:rsidRPr="002431E0" w:rsidRDefault="00715B6A" w:rsidP="001D3043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/>
          <w:sz w:val="28"/>
          <w:szCs w:val="28"/>
        </w:rPr>
      </w:pPr>
      <w:r w:rsidRPr="002431E0">
        <w:rPr>
          <w:rFonts w:ascii="Verdana" w:hAnsi="Verdana" w:cs="Helvetica"/>
          <w:sz w:val="28"/>
          <w:szCs w:val="28"/>
        </w:rPr>
        <w:t>Jesus who suffered, Jesus who wept.</w:t>
      </w:r>
    </w:p>
    <w:p w14:paraId="0DFF0328" w14:textId="77777777" w:rsidR="00715B6A" w:rsidRPr="002431E0" w:rsidRDefault="00715B6A" w:rsidP="001D3043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/>
          <w:sz w:val="28"/>
          <w:szCs w:val="28"/>
        </w:rPr>
      </w:pPr>
      <w:r w:rsidRPr="002431E0">
        <w:rPr>
          <w:rFonts w:ascii="Verdana" w:hAnsi="Verdana" w:cs="Helvetica"/>
          <w:sz w:val="28"/>
          <w:szCs w:val="28"/>
        </w:rPr>
        <w:br/>
      </w:r>
    </w:p>
    <w:p w14:paraId="0B28D200" w14:textId="77777777" w:rsidR="00715B6A" w:rsidRPr="002431E0" w:rsidRDefault="00715B6A" w:rsidP="001D3043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 w:cs="Helvetica"/>
          <w:sz w:val="28"/>
          <w:szCs w:val="28"/>
        </w:rPr>
      </w:pPr>
      <w:r w:rsidRPr="002431E0">
        <w:rPr>
          <w:rFonts w:ascii="Verdana" w:hAnsi="Verdana" w:cs="Helvetica"/>
          <w:sz w:val="28"/>
          <w:szCs w:val="28"/>
        </w:rPr>
        <w:t>Jesus who </w:t>
      </w:r>
      <w:r w:rsidRPr="002431E0">
        <w:rPr>
          <w:rStyle w:val="Strong"/>
          <w:rFonts w:ascii="Verdana" w:hAnsi="Verdana" w:cs="Helvetica"/>
          <w:sz w:val="28"/>
          <w:szCs w:val="28"/>
        </w:rPr>
        <w:t>-</w:t>
      </w:r>
      <w:r w:rsidRPr="002431E0">
        <w:rPr>
          <w:rFonts w:ascii="Verdana" w:hAnsi="Verdana" w:cs="Helvetica"/>
          <w:sz w:val="28"/>
          <w:szCs w:val="28"/>
        </w:rPr>
        <w:t> while hanging on a Roman cross</w:t>
      </w:r>
      <w:r w:rsidRPr="002431E0">
        <w:rPr>
          <w:rStyle w:val="Strong"/>
          <w:rFonts w:ascii="Verdana" w:hAnsi="Verdana" w:cs="Helvetica"/>
          <w:sz w:val="28"/>
          <w:szCs w:val="28"/>
        </w:rPr>
        <w:t> -</w:t>
      </w:r>
      <w:r w:rsidRPr="002431E0">
        <w:rPr>
          <w:rFonts w:ascii="Verdana" w:hAnsi="Verdana" w:cs="Helvetica"/>
          <w:sz w:val="28"/>
          <w:szCs w:val="28"/>
        </w:rPr>
        <w:t> said, “Father forgive them, for they know not what they do.”</w:t>
      </w:r>
    </w:p>
    <w:p w14:paraId="5C848595" w14:textId="77777777" w:rsidR="00584E8C" w:rsidRPr="002431E0" w:rsidRDefault="00584E8C" w:rsidP="001D3043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 w:cs="Helvetica"/>
          <w:sz w:val="28"/>
          <w:szCs w:val="28"/>
        </w:rPr>
      </w:pPr>
    </w:p>
    <w:p w14:paraId="374FAF39" w14:textId="77777777" w:rsidR="00167F1E" w:rsidRPr="002431E0" w:rsidRDefault="00167F1E" w:rsidP="001D3043">
      <w:pPr>
        <w:pStyle w:val="NormalWeb"/>
        <w:shd w:val="clear" w:color="auto" w:fill="FFFFFF"/>
        <w:spacing w:before="0" w:beforeAutospacing="0" w:after="0" w:afterAutospacing="0" w:line="480" w:lineRule="auto"/>
        <w:rPr>
          <w:rFonts w:ascii="Verdana" w:hAnsi="Verdana" w:cs="Helvetica"/>
          <w:sz w:val="28"/>
          <w:szCs w:val="28"/>
        </w:rPr>
      </w:pPr>
    </w:p>
    <w:p w14:paraId="71ECE2BE" w14:textId="0FBD9C6F" w:rsidR="00167F1E" w:rsidRPr="002431E0" w:rsidRDefault="00DC37AD" w:rsidP="001D3043">
      <w:pPr>
        <w:pStyle w:val="NormalWeb"/>
        <w:shd w:val="clear" w:color="auto" w:fill="FFFFFF"/>
        <w:spacing w:before="0" w:beforeAutospacing="0" w:after="0" w:afterAutospacing="0" w:line="480" w:lineRule="auto"/>
        <w:rPr>
          <w:rFonts w:ascii="Verdana" w:hAnsi="Verdana" w:cs="Helvetica"/>
          <w:sz w:val="28"/>
          <w:szCs w:val="28"/>
        </w:rPr>
      </w:pPr>
      <w:r w:rsidRPr="002431E0">
        <w:rPr>
          <w:rFonts w:ascii="Verdana" w:hAnsi="Verdana" w:cs="Helvetica"/>
          <w:sz w:val="28"/>
          <w:szCs w:val="28"/>
        </w:rPr>
        <w:t>We</w:t>
      </w:r>
      <w:r w:rsidR="00167F1E" w:rsidRPr="002431E0">
        <w:rPr>
          <w:rFonts w:ascii="Verdana" w:hAnsi="Verdana" w:cs="Helvetica"/>
          <w:sz w:val="28"/>
          <w:szCs w:val="28"/>
        </w:rPr>
        <w:t xml:space="preserve"> look at Micah and other prophets, and we’re happy to speak OF ‘The </w:t>
      </w:r>
      <w:r w:rsidR="009F4971" w:rsidRPr="002431E0">
        <w:rPr>
          <w:rFonts w:ascii="Verdana" w:hAnsi="Verdana" w:cs="Helvetica"/>
          <w:sz w:val="28"/>
          <w:szCs w:val="28"/>
        </w:rPr>
        <w:t>prophets</w:t>
      </w:r>
      <w:r w:rsidR="00167F1E" w:rsidRPr="002431E0">
        <w:rPr>
          <w:rFonts w:ascii="Verdana" w:hAnsi="Verdana" w:cs="Helvetica"/>
          <w:sz w:val="28"/>
          <w:szCs w:val="28"/>
        </w:rPr>
        <w:t xml:space="preserve">’ whilst </w:t>
      </w:r>
      <w:r w:rsidR="009F4971" w:rsidRPr="002431E0">
        <w:rPr>
          <w:rFonts w:ascii="Verdana" w:hAnsi="Verdana" w:cs="Helvetica"/>
          <w:sz w:val="28"/>
          <w:szCs w:val="28"/>
        </w:rPr>
        <w:t>remaining</w:t>
      </w:r>
      <w:r w:rsidR="00167F1E" w:rsidRPr="002431E0">
        <w:rPr>
          <w:rFonts w:ascii="Verdana" w:hAnsi="Verdana" w:cs="Helvetica"/>
          <w:sz w:val="28"/>
          <w:szCs w:val="28"/>
        </w:rPr>
        <w:t xml:space="preserve"> confused, </w:t>
      </w:r>
      <w:r w:rsidR="001E27A1" w:rsidRPr="002431E0">
        <w:rPr>
          <w:rFonts w:ascii="Verdana" w:hAnsi="Verdana" w:cs="Helvetica"/>
          <w:sz w:val="28"/>
          <w:szCs w:val="28"/>
        </w:rPr>
        <w:t xml:space="preserve">a little bit </w:t>
      </w:r>
      <w:r w:rsidR="00167F1E" w:rsidRPr="002431E0">
        <w:rPr>
          <w:rFonts w:ascii="Verdana" w:hAnsi="Verdana" w:cs="Helvetica"/>
          <w:sz w:val="28"/>
          <w:szCs w:val="28"/>
        </w:rPr>
        <w:t xml:space="preserve">scared and </w:t>
      </w:r>
      <w:r w:rsidR="009F4971" w:rsidRPr="002431E0">
        <w:rPr>
          <w:rFonts w:ascii="Verdana" w:hAnsi="Verdana" w:cs="Helvetica"/>
          <w:sz w:val="28"/>
          <w:szCs w:val="28"/>
        </w:rPr>
        <w:t>in some ways uninterested</w:t>
      </w:r>
      <w:r w:rsidR="00167F1E" w:rsidRPr="002431E0">
        <w:rPr>
          <w:rFonts w:ascii="Verdana" w:hAnsi="Verdana" w:cs="Helvetica"/>
          <w:sz w:val="28"/>
          <w:szCs w:val="28"/>
        </w:rPr>
        <w:t xml:space="preserve"> in </w:t>
      </w:r>
      <w:r w:rsidR="002870D3" w:rsidRPr="002431E0">
        <w:rPr>
          <w:rFonts w:ascii="Verdana" w:hAnsi="Verdana" w:cs="Helvetica"/>
          <w:sz w:val="28"/>
          <w:szCs w:val="28"/>
        </w:rPr>
        <w:t xml:space="preserve">calling ourselves </w:t>
      </w:r>
      <w:r w:rsidR="009F4971" w:rsidRPr="002431E0">
        <w:rPr>
          <w:rFonts w:ascii="Verdana" w:hAnsi="Verdana" w:cs="Helvetica"/>
          <w:sz w:val="28"/>
          <w:szCs w:val="28"/>
        </w:rPr>
        <w:t>prophet</w:t>
      </w:r>
      <w:r w:rsidR="002870D3" w:rsidRPr="002431E0">
        <w:rPr>
          <w:rFonts w:ascii="Verdana" w:hAnsi="Verdana" w:cs="Helvetica"/>
          <w:sz w:val="28"/>
          <w:szCs w:val="28"/>
        </w:rPr>
        <w:t>s.</w:t>
      </w:r>
      <w:r w:rsidR="009F4971" w:rsidRPr="002431E0">
        <w:rPr>
          <w:rFonts w:ascii="Verdana" w:hAnsi="Verdana" w:cs="Helvetica"/>
          <w:sz w:val="28"/>
          <w:szCs w:val="28"/>
        </w:rPr>
        <w:t xml:space="preserve"> But I would argue, in all of us just being who we are in Christ, and in following Christ how we do day in and day out, </w:t>
      </w:r>
      <w:r w:rsidR="009F4971" w:rsidRPr="002431E0">
        <w:rPr>
          <w:rFonts w:ascii="Verdana" w:hAnsi="Verdana" w:cs="Helvetica"/>
          <w:i/>
          <w:iCs/>
          <w:sz w:val="28"/>
          <w:szCs w:val="28"/>
        </w:rPr>
        <w:t>we are already prophets</w:t>
      </w:r>
      <w:r w:rsidR="009F4971" w:rsidRPr="002431E0">
        <w:rPr>
          <w:rFonts w:ascii="Verdana" w:hAnsi="Verdana" w:cs="Helvetica"/>
          <w:sz w:val="28"/>
          <w:szCs w:val="28"/>
        </w:rPr>
        <w:t xml:space="preserve">, </w:t>
      </w:r>
      <w:r w:rsidR="000541B7" w:rsidRPr="002431E0">
        <w:rPr>
          <w:rFonts w:ascii="Verdana" w:hAnsi="Verdana" w:cs="Helvetica"/>
          <w:sz w:val="28"/>
          <w:szCs w:val="28"/>
        </w:rPr>
        <w:t xml:space="preserve">and </w:t>
      </w:r>
      <w:r w:rsidR="009F4971" w:rsidRPr="002431E0">
        <w:rPr>
          <w:rFonts w:ascii="Verdana" w:hAnsi="Verdana" w:cs="Helvetica"/>
          <w:sz w:val="28"/>
          <w:szCs w:val="28"/>
        </w:rPr>
        <w:t xml:space="preserve">we all stand </w:t>
      </w:r>
      <w:r w:rsidR="005A060C" w:rsidRPr="002431E0">
        <w:rPr>
          <w:rFonts w:ascii="Verdana" w:hAnsi="Verdana" w:cs="Helvetica"/>
          <w:sz w:val="28"/>
          <w:szCs w:val="28"/>
        </w:rPr>
        <w:t>proudly</w:t>
      </w:r>
      <w:r w:rsidRPr="002431E0">
        <w:rPr>
          <w:rFonts w:ascii="Verdana" w:hAnsi="Verdana" w:cs="Helvetica"/>
          <w:sz w:val="28"/>
          <w:szCs w:val="28"/>
        </w:rPr>
        <w:t xml:space="preserve">, loved and held in Christ, </w:t>
      </w:r>
      <w:r w:rsidR="000C6F8B" w:rsidRPr="002431E0">
        <w:rPr>
          <w:rFonts w:ascii="Verdana" w:hAnsi="Verdana" w:cs="Helvetica"/>
          <w:sz w:val="28"/>
          <w:szCs w:val="28"/>
        </w:rPr>
        <w:t>with</w:t>
      </w:r>
      <w:r w:rsidR="009F4971" w:rsidRPr="002431E0">
        <w:rPr>
          <w:rFonts w:ascii="Verdana" w:hAnsi="Verdana" w:cs="Helvetica"/>
          <w:sz w:val="28"/>
          <w:szCs w:val="28"/>
        </w:rPr>
        <w:t xml:space="preserve">in the long line of </w:t>
      </w:r>
      <w:r w:rsidRPr="002431E0">
        <w:rPr>
          <w:rFonts w:ascii="Verdana" w:hAnsi="Verdana" w:cs="Helvetica"/>
          <w:sz w:val="28"/>
          <w:szCs w:val="28"/>
        </w:rPr>
        <w:t xml:space="preserve">the </w:t>
      </w:r>
      <w:r w:rsidR="009F4971" w:rsidRPr="002431E0">
        <w:rPr>
          <w:rFonts w:ascii="Verdana" w:hAnsi="Verdana" w:cs="Helvetica"/>
          <w:sz w:val="28"/>
          <w:szCs w:val="28"/>
        </w:rPr>
        <w:t xml:space="preserve">prophets. </w:t>
      </w:r>
      <w:r w:rsidR="00D762FC" w:rsidRPr="002431E0">
        <w:rPr>
          <w:rFonts w:ascii="Verdana" w:hAnsi="Verdana" w:cs="Helvetica"/>
          <w:sz w:val="28"/>
          <w:szCs w:val="28"/>
        </w:rPr>
        <w:t xml:space="preserve">Can we </w:t>
      </w:r>
      <w:r w:rsidR="000541B7" w:rsidRPr="002431E0">
        <w:rPr>
          <w:rFonts w:ascii="Verdana" w:hAnsi="Verdana" w:cs="Helvetica"/>
          <w:sz w:val="28"/>
          <w:szCs w:val="28"/>
        </w:rPr>
        <w:t xml:space="preserve">admit to ourselves that we </w:t>
      </w:r>
      <w:r w:rsidR="009F4971" w:rsidRPr="002431E0">
        <w:rPr>
          <w:rFonts w:ascii="Verdana" w:hAnsi="Verdana" w:cs="Helvetica"/>
          <w:sz w:val="28"/>
          <w:szCs w:val="28"/>
        </w:rPr>
        <w:t>join in that conversation</w:t>
      </w:r>
      <w:r w:rsidR="00B77F52" w:rsidRPr="002431E0">
        <w:rPr>
          <w:rFonts w:ascii="Verdana" w:hAnsi="Verdana" w:cs="Helvetica"/>
          <w:sz w:val="28"/>
          <w:szCs w:val="28"/>
        </w:rPr>
        <w:t xml:space="preserve">, and to </w:t>
      </w:r>
      <w:r w:rsidR="00020478" w:rsidRPr="002431E0">
        <w:rPr>
          <w:rFonts w:ascii="Verdana" w:hAnsi="Verdana" w:cs="Helvetica"/>
          <w:sz w:val="28"/>
          <w:szCs w:val="28"/>
        </w:rPr>
        <w:t xml:space="preserve">acknowledge </w:t>
      </w:r>
      <w:r w:rsidR="007D0D63" w:rsidRPr="002431E0">
        <w:rPr>
          <w:rFonts w:ascii="Verdana" w:hAnsi="Verdana" w:cs="Helvetica"/>
          <w:sz w:val="28"/>
          <w:szCs w:val="28"/>
        </w:rPr>
        <w:t xml:space="preserve">this </w:t>
      </w:r>
      <w:r w:rsidR="007A4B43" w:rsidRPr="002431E0">
        <w:rPr>
          <w:rFonts w:ascii="Verdana" w:hAnsi="Verdana" w:cs="Helvetica"/>
          <w:sz w:val="28"/>
          <w:szCs w:val="28"/>
        </w:rPr>
        <w:t>this great</w:t>
      </w:r>
      <w:r w:rsidR="00B77F52" w:rsidRPr="002431E0">
        <w:rPr>
          <w:rFonts w:ascii="Verdana" w:hAnsi="Verdana" w:cs="Helvetica"/>
          <w:sz w:val="28"/>
          <w:szCs w:val="28"/>
        </w:rPr>
        <w:t xml:space="preserve"> tradition of prophetic, generous </w:t>
      </w:r>
      <w:r w:rsidR="00B77F52" w:rsidRPr="002431E0">
        <w:rPr>
          <w:rFonts w:ascii="Verdana" w:hAnsi="Verdana" w:cs="Helvetica"/>
          <w:sz w:val="28"/>
          <w:szCs w:val="28"/>
        </w:rPr>
        <w:lastRenderedPageBreak/>
        <w:t xml:space="preserve">and loving thought and action is </w:t>
      </w:r>
      <w:r w:rsidR="00AA14C7" w:rsidRPr="002431E0">
        <w:rPr>
          <w:rFonts w:ascii="Verdana" w:hAnsi="Verdana" w:cs="Helvetica"/>
          <w:sz w:val="28"/>
          <w:szCs w:val="28"/>
        </w:rPr>
        <w:t xml:space="preserve">simply </w:t>
      </w:r>
      <w:r w:rsidR="00B77F52" w:rsidRPr="002431E0">
        <w:rPr>
          <w:rFonts w:ascii="Verdana" w:hAnsi="Verdana" w:cs="Helvetica"/>
          <w:sz w:val="28"/>
          <w:szCs w:val="28"/>
        </w:rPr>
        <w:t xml:space="preserve">part of our </w:t>
      </w:r>
      <w:r w:rsidR="006477BF" w:rsidRPr="002431E0">
        <w:rPr>
          <w:rFonts w:ascii="Verdana" w:hAnsi="Verdana" w:cs="Helvetica"/>
          <w:sz w:val="28"/>
          <w:szCs w:val="28"/>
        </w:rPr>
        <w:t>whole being</w:t>
      </w:r>
      <w:r w:rsidR="00D762FC" w:rsidRPr="002431E0">
        <w:rPr>
          <w:rFonts w:ascii="Verdana" w:hAnsi="Verdana" w:cs="Helvetica"/>
          <w:sz w:val="28"/>
          <w:szCs w:val="28"/>
        </w:rPr>
        <w:t>?</w:t>
      </w:r>
    </w:p>
    <w:p w14:paraId="152867E2" w14:textId="77777777" w:rsidR="006477BF" w:rsidRPr="002431E0" w:rsidRDefault="006477BF" w:rsidP="001D3043">
      <w:pPr>
        <w:pStyle w:val="NormalWeb"/>
        <w:shd w:val="clear" w:color="auto" w:fill="FFFFFF"/>
        <w:spacing w:before="0" w:beforeAutospacing="0" w:after="0" w:afterAutospacing="0" w:line="480" w:lineRule="auto"/>
        <w:rPr>
          <w:rFonts w:ascii="Verdana" w:hAnsi="Verdana" w:cs="Helvetica"/>
          <w:sz w:val="28"/>
          <w:szCs w:val="28"/>
        </w:rPr>
      </w:pPr>
    </w:p>
    <w:p w14:paraId="79D571DE" w14:textId="77777777" w:rsidR="005C3E59" w:rsidRPr="002431E0" w:rsidRDefault="000541B7" w:rsidP="001D3043">
      <w:pPr>
        <w:spacing w:line="480" w:lineRule="auto"/>
        <w:rPr>
          <w:rFonts w:ascii="Verdana" w:hAnsi="Verdana" w:cs="Helvetica"/>
          <w:sz w:val="28"/>
          <w:szCs w:val="28"/>
        </w:rPr>
      </w:pPr>
      <w:r w:rsidRPr="002431E0">
        <w:rPr>
          <w:rFonts w:ascii="Verdana" w:hAnsi="Verdana" w:cs="Helvetica"/>
          <w:sz w:val="28"/>
          <w:szCs w:val="28"/>
        </w:rPr>
        <w:t>So, read Micah and other prophets</w:t>
      </w:r>
      <w:r w:rsidR="00366058" w:rsidRPr="002431E0">
        <w:rPr>
          <w:rFonts w:ascii="Verdana" w:hAnsi="Verdana" w:cs="Helvetica"/>
          <w:sz w:val="28"/>
          <w:szCs w:val="28"/>
        </w:rPr>
        <w:t>, and talk with them in and out of church</w:t>
      </w:r>
      <w:r w:rsidRPr="002431E0">
        <w:rPr>
          <w:rFonts w:ascii="Verdana" w:hAnsi="Verdana" w:cs="Helvetica"/>
          <w:sz w:val="28"/>
          <w:szCs w:val="28"/>
        </w:rPr>
        <w:t xml:space="preserve"> with a sense of </w:t>
      </w:r>
      <w:r w:rsidRPr="002431E0">
        <w:rPr>
          <w:rFonts w:ascii="Verdana" w:hAnsi="Verdana" w:cs="Helvetica"/>
          <w:i/>
          <w:iCs/>
          <w:sz w:val="28"/>
          <w:szCs w:val="28"/>
        </w:rPr>
        <w:t>family</w:t>
      </w:r>
      <w:r w:rsidRPr="002431E0">
        <w:rPr>
          <w:rFonts w:ascii="Verdana" w:hAnsi="Verdana" w:cs="Helvetica"/>
          <w:sz w:val="28"/>
          <w:szCs w:val="28"/>
        </w:rPr>
        <w:t xml:space="preserve"> feeling; </w:t>
      </w:r>
      <w:r w:rsidR="00FC19F2" w:rsidRPr="002431E0">
        <w:rPr>
          <w:rFonts w:ascii="Verdana" w:hAnsi="Verdana" w:cs="Helvetica"/>
          <w:sz w:val="28"/>
          <w:szCs w:val="28"/>
        </w:rPr>
        <w:t>as we sing at this time of year</w:t>
      </w:r>
      <w:r w:rsidR="00D818A3" w:rsidRPr="002431E0">
        <w:rPr>
          <w:rFonts w:ascii="Verdana" w:hAnsi="Verdana" w:cs="Helvetica"/>
          <w:sz w:val="28"/>
          <w:szCs w:val="28"/>
        </w:rPr>
        <w:t>, Come, O Come, Emmanuel, God is with us</w:t>
      </w:r>
      <w:r w:rsidR="007413F3" w:rsidRPr="002431E0">
        <w:rPr>
          <w:rFonts w:ascii="Verdana" w:hAnsi="Verdana" w:cs="Helvetica"/>
          <w:sz w:val="28"/>
          <w:szCs w:val="28"/>
        </w:rPr>
        <w:t>, in the pro</w:t>
      </w:r>
      <w:r w:rsidR="00D65E08" w:rsidRPr="002431E0">
        <w:rPr>
          <w:rFonts w:ascii="Verdana" w:hAnsi="Verdana" w:cs="Helvetica"/>
          <w:sz w:val="28"/>
          <w:szCs w:val="28"/>
        </w:rPr>
        <w:t xml:space="preserve">phets and </w:t>
      </w:r>
      <w:r w:rsidR="004A122E" w:rsidRPr="002431E0">
        <w:rPr>
          <w:rFonts w:ascii="Verdana" w:hAnsi="Verdana" w:cs="Helvetica"/>
          <w:sz w:val="28"/>
          <w:szCs w:val="28"/>
        </w:rPr>
        <w:t>within</w:t>
      </w:r>
      <w:r w:rsidR="00D65E08" w:rsidRPr="002431E0">
        <w:rPr>
          <w:rFonts w:ascii="Verdana" w:hAnsi="Verdana" w:cs="Helvetica"/>
          <w:sz w:val="28"/>
          <w:szCs w:val="28"/>
        </w:rPr>
        <w:t xml:space="preserve"> ou</w:t>
      </w:r>
      <w:r w:rsidR="004A122E" w:rsidRPr="002431E0">
        <w:rPr>
          <w:rFonts w:ascii="Verdana" w:hAnsi="Verdana" w:cs="Helvetica"/>
          <w:sz w:val="28"/>
          <w:szCs w:val="28"/>
        </w:rPr>
        <w:t>r</w:t>
      </w:r>
      <w:r w:rsidR="00D65E08" w:rsidRPr="002431E0">
        <w:rPr>
          <w:rFonts w:ascii="Verdana" w:hAnsi="Verdana" w:cs="Helvetica"/>
          <w:sz w:val="28"/>
          <w:szCs w:val="28"/>
        </w:rPr>
        <w:t xml:space="preserve"> prophetic lives. </w:t>
      </w:r>
    </w:p>
    <w:p w14:paraId="0B4089DD" w14:textId="77777777" w:rsidR="007A4B43" w:rsidRPr="002431E0" w:rsidRDefault="007A4B43" w:rsidP="001D3043">
      <w:pPr>
        <w:spacing w:line="480" w:lineRule="auto"/>
        <w:rPr>
          <w:rFonts w:ascii="Verdana" w:hAnsi="Verdana" w:cs="Helvetica"/>
          <w:sz w:val="28"/>
          <w:szCs w:val="28"/>
        </w:rPr>
      </w:pPr>
    </w:p>
    <w:p w14:paraId="5C0FEBF4" w14:textId="396E1A03" w:rsidR="004663EC" w:rsidRPr="002431E0" w:rsidRDefault="00D65E08" w:rsidP="001D3043">
      <w:pPr>
        <w:spacing w:line="480" w:lineRule="auto"/>
        <w:rPr>
          <w:rFonts w:ascii="Verdana" w:hAnsi="Verdana" w:cs="Helvetica"/>
          <w:sz w:val="28"/>
          <w:szCs w:val="28"/>
        </w:rPr>
      </w:pPr>
      <w:r w:rsidRPr="002431E0">
        <w:rPr>
          <w:rFonts w:ascii="Verdana" w:hAnsi="Verdana" w:cs="Helvetica"/>
          <w:sz w:val="28"/>
          <w:szCs w:val="28"/>
        </w:rPr>
        <w:t>We are inheritors of all that has come from that ‘</w:t>
      </w:r>
      <w:r w:rsidR="004A122E" w:rsidRPr="002431E0">
        <w:rPr>
          <w:rFonts w:ascii="Verdana" w:hAnsi="Verdana" w:cs="Helvetica"/>
          <w:sz w:val="28"/>
          <w:szCs w:val="28"/>
        </w:rPr>
        <w:t>l</w:t>
      </w:r>
      <w:r w:rsidRPr="002431E0">
        <w:rPr>
          <w:rFonts w:ascii="Verdana" w:hAnsi="Verdana" w:cs="Helvetica"/>
          <w:sz w:val="28"/>
          <w:szCs w:val="28"/>
        </w:rPr>
        <w:t>ittle clan</w:t>
      </w:r>
      <w:r w:rsidR="0070770D" w:rsidRPr="002431E0">
        <w:rPr>
          <w:rFonts w:ascii="Verdana" w:hAnsi="Verdana" w:cs="Helvetica"/>
          <w:sz w:val="28"/>
          <w:szCs w:val="28"/>
        </w:rPr>
        <w:t>,’</w:t>
      </w:r>
      <w:r w:rsidRPr="002431E0">
        <w:rPr>
          <w:rFonts w:ascii="Verdana" w:hAnsi="Verdana" w:cs="Helvetica"/>
          <w:sz w:val="28"/>
          <w:szCs w:val="28"/>
        </w:rPr>
        <w:t xml:space="preserve"> </w:t>
      </w:r>
      <w:r w:rsidR="0070770D" w:rsidRPr="002431E0">
        <w:rPr>
          <w:rFonts w:ascii="Verdana" w:hAnsi="Verdana" w:cs="Helvetica"/>
          <w:sz w:val="28"/>
          <w:szCs w:val="28"/>
        </w:rPr>
        <w:t>celebrated by Micah</w:t>
      </w:r>
      <w:r w:rsidR="009A5DE6" w:rsidRPr="002431E0">
        <w:rPr>
          <w:rFonts w:ascii="Verdana" w:hAnsi="Verdana" w:cs="Helvetica"/>
          <w:sz w:val="28"/>
          <w:szCs w:val="28"/>
        </w:rPr>
        <w:t xml:space="preserve"> today, from the </w:t>
      </w:r>
      <w:r w:rsidR="00E80939" w:rsidRPr="002431E0">
        <w:rPr>
          <w:rFonts w:ascii="Verdana" w:hAnsi="Verdana" w:cs="Helvetica"/>
          <w:sz w:val="28"/>
          <w:szCs w:val="28"/>
        </w:rPr>
        <w:t>little town of bread and</w:t>
      </w:r>
      <w:r w:rsidR="00D762FC" w:rsidRPr="002431E0">
        <w:rPr>
          <w:rFonts w:ascii="Verdana" w:hAnsi="Verdana" w:cs="Helvetica"/>
          <w:sz w:val="28"/>
          <w:szCs w:val="28"/>
        </w:rPr>
        <w:t xml:space="preserve">, I’m sure, </w:t>
      </w:r>
      <w:r w:rsidR="00E80939" w:rsidRPr="002431E0">
        <w:rPr>
          <w:rFonts w:ascii="Verdana" w:hAnsi="Verdana" w:cs="Helvetica"/>
          <w:sz w:val="28"/>
          <w:szCs w:val="28"/>
        </w:rPr>
        <w:t xml:space="preserve">wine, </w:t>
      </w:r>
      <w:r w:rsidR="005C3E59" w:rsidRPr="002431E0">
        <w:rPr>
          <w:rFonts w:ascii="Verdana" w:hAnsi="Verdana" w:cs="Helvetica"/>
          <w:sz w:val="28"/>
          <w:szCs w:val="28"/>
        </w:rPr>
        <w:t xml:space="preserve">from </w:t>
      </w:r>
      <w:r w:rsidR="00BE3382" w:rsidRPr="002431E0">
        <w:rPr>
          <w:rFonts w:ascii="Verdana" w:hAnsi="Verdana" w:cs="Helvetica"/>
          <w:sz w:val="28"/>
          <w:szCs w:val="28"/>
        </w:rPr>
        <w:t xml:space="preserve">the </w:t>
      </w:r>
      <w:r w:rsidR="00D762FC" w:rsidRPr="002431E0">
        <w:rPr>
          <w:rFonts w:ascii="Verdana" w:hAnsi="Verdana" w:cs="Helvetica"/>
          <w:sz w:val="28"/>
          <w:szCs w:val="28"/>
        </w:rPr>
        <w:t xml:space="preserve">little </w:t>
      </w:r>
      <w:r w:rsidR="00BE3382" w:rsidRPr="002431E0">
        <w:rPr>
          <w:rFonts w:ascii="Verdana" w:hAnsi="Verdana" w:cs="Helvetica"/>
          <w:sz w:val="28"/>
          <w:szCs w:val="28"/>
        </w:rPr>
        <w:t xml:space="preserve">town </w:t>
      </w:r>
      <w:r w:rsidR="00E80939" w:rsidRPr="002431E0">
        <w:rPr>
          <w:rFonts w:ascii="Verdana" w:hAnsi="Verdana" w:cs="Helvetica"/>
          <w:sz w:val="28"/>
          <w:szCs w:val="28"/>
        </w:rPr>
        <w:t xml:space="preserve">of the body and of the blood, </w:t>
      </w:r>
      <w:r w:rsidR="00BF553C" w:rsidRPr="002431E0">
        <w:rPr>
          <w:rFonts w:ascii="Verdana" w:hAnsi="Verdana" w:cs="Helvetica"/>
          <w:sz w:val="28"/>
          <w:szCs w:val="28"/>
        </w:rPr>
        <w:t xml:space="preserve">that place of </w:t>
      </w:r>
      <w:r w:rsidR="00366058" w:rsidRPr="002431E0">
        <w:rPr>
          <w:rFonts w:ascii="Verdana" w:hAnsi="Verdana" w:cs="Helvetica"/>
          <w:sz w:val="28"/>
          <w:szCs w:val="28"/>
        </w:rPr>
        <w:t xml:space="preserve">of grace and kindness, </w:t>
      </w:r>
      <w:r w:rsidR="00E80939" w:rsidRPr="002431E0">
        <w:rPr>
          <w:rFonts w:ascii="Verdana" w:hAnsi="Verdana" w:cs="Helvetica"/>
          <w:sz w:val="28"/>
          <w:szCs w:val="28"/>
        </w:rPr>
        <w:t xml:space="preserve">of </w:t>
      </w:r>
      <w:r w:rsidR="00694CC7" w:rsidRPr="002431E0">
        <w:rPr>
          <w:rFonts w:ascii="Verdana" w:hAnsi="Verdana" w:cs="Helvetica"/>
          <w:sz w:val="28"/>
          <w:szCs w:val="28"/>
        </w:rPr>
        <w:t xml:space="preserve">all that is </w:t>
      </w:r>
      <w:r w:rsidR="005C3E59" w:rsidRPr="002431E0">
        <w:rPr>
          <w:rFonts w:ascii="Verdana" w:hAnsi="Verdana" w:cs="Helvetica"/>
          <w:sz w:val="28"/>
          <w:szCs w:val="28"/>
        </w:rPr>
        <w:t xml:space="preserve">ours, given </w:t>
      </w:r>
      <w:r w:rsidR="001E640D" w:rsidRPr="002431E0">
        <w:rPr>
          <w:rFonts w:ascii="Verdana" w:hAnsi="Verdana" w:cs="Helvetica"/>
          <w:sz w:val="28"/>
          <w:szCs w:val="28"/>
        </w:rPr>
        <w:t xml:space="preserve">to us </w:t>
      </w:r>
      <w:r w:rsidR="00BF553C" w:rsidRPr="002431E0">
        <w:rPr>
          <w:rFonts w:ascii="Verdana" w:hAnsi="Verdana" w:cs="Helvetica"/>
          <w:sz w:val="28"/>
          <w:szCs w:val="28"/>
        </w:rPr>
        <w:t xml:space="preserve">all </w:t>
      </w:r>
      <w:r w:rsidR="005C3E59" w:rsidRPr="002431E0">
        <w:rPr>
          <w:rFonts w:ascii="Verdana" w:hAnsi="Verdana" w:cs="Helvetica"/>
          <w:sz w:val="28"/>
          <w:szCs w:val="28"/>
        </w:rPr>
        <w:t xml:space="preserve">by </w:t>
      </w:r>
      <w:r w:rsidR="00BE3382" w:rsidRPr="002431E0">
        <w:rPr>
          <w:rFonts w:ascii="Verdana" w:hAnsi="Verdana" w:cs="Helvetica"/>
          <w:sz w:val="28"/>
          <w:szCs w:val="28"/>
        </w:rPr>
        <w:t>the love and prophecy of Christ</w:t>
      </w:r>
      <w:r w:rsidR="00AD2208" w:rsidRPr="002431E0">
        <w:rPr>
          <w:rFonts w:ascii="Verdana" w:hAnsi="Verdana" w:cs="Helvetica"/>
          <w:sz w:val="28"/>
          <w:szCs w:val="28"/>
        </w:rPr>
        <w:t>.</w:t>
      </w:r>
    </w:p>
    <w:p w14:paraId="26D906FA" w14:textId="20CFF6EB" w:rsidR="00AD2208" w:rsidRPr="002431E0" w:rsidRDefault="00AD2208" w:rsidP="001D3043">
      <w:pPr>
        <w:rPr>
          <w:rFonts w:ascii="Verdana" w:hAnsi="Verdana"/>
          <w:sz w:val="28"/>
          <w:szCs w:val="28"/>
        </w:rPr>
      </w:pPr>
      <w:r w:rsidRPr="002431E0">
        <w:rPr>
          <w:rFonts w:ascii="Verdana" w:hAnsi="Verdana" w:cs="Helvetica"/>
          <w:sz w:val="28"/>
          <w:szCs w:val="28"/>
        </w:rPr>
        <w:t>Amen</w:t>
      </w:r>
      <w:r w:rsidR="001E640D" w:rsidRPr="002431E0">
        <w:rPr>
          <w:rFonts w:ascii="Verdana" w:hAnsi="Verdana" w:cs="Helvetica"/>
          <w:sz w:val="28"/>
          <w:szCs w:val="28"/>
        </w:rPr>
        <w:t>.</w:t>
      </w:r>
    </w:p>
    <w:sectPr w:rsidR="00AD2208" w:rsidRPr="002431E0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751E1A" w14:textId="77777777" w:rsidR="00D508EB" w:rsidRDefault="00D508EB" w:rsidP="00B079C4">
      <w:pPr>
        <w:spacing w:after="0" w:line="240" w:lineRule="auto"/>
      </w:pPr>
      <w:r>
        <w:separator/>
      </w:r>
    </w:p>
  </w:endnote>
  <w:endnote w:type="continuationSeparator" w:id="0">
    <w:p w14:paraId="62011174" w14:textId="77777777" w:rsidR="00D508EB" w:rsidRDefault="00D508EB" w:rsidP="00B079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744825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05A20C" w14:textId="0AA36419" w:rsidR="00B079C4" w:rsidRDefault="00B079C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9113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2187CFC" w14:textId="77777777" w:rsidR="00B079C4" w:rsidRDefault="00B079C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C5D85" w14:textId="77777777" w:rsidR="00D508EB" w:rsidRDefault="00D508EB" w:rsidP="00B079C4">
      <w:pPr>
        <w:spacing w:after="0" w:line="240" w:lineRule="auto"/>
      </w:pPr>
      <w:r>
        <w:separator/>
      </w:r>
    </w:p>
  </w:footnote>
  <w:footnote w:type="continuationSeparator" w:id="0">
    <w:p w14:paraId="4DF174ED" w14:textId="77777777" w:rsidR="00D508EB" w:rsidRDefault="00D508EB" w:rsidP="00B079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EB237A"/>
    <w:multiLevelType w:val="hybridMultilevel"/>
    <w:tmpl w:val="6FACBB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B76"/>
    <w:rsid w:val="000075A3"/>
    <w:rsid w:val="00020478"/>
    <w:rsid w:val="00020A41"/>
    <w:rsid w:val="00033906"/>
    <w:rsid w:val="000541B7"/>
    <w:rsid w:val="000C6F8B"/>
    <w:rsid w:val="000C70F5"/>
    <w:rsid w:val="000E47E7"/>
    <w:rsid w:val="00102AA1"/>
    <w:rsid w:val="001320E4"/>
    <w:rsid w:val="00167F1E"/>
    <w:rsid w:val="001A4D29"/>
    <w:rsid w:val="001A5BBB"/>
    <w:rsid w:val="001D3043"/>
    <w:rsid w:val="001D5A0F"/>
    <w:rsid w:val="001E1A0F"/>
    <w:rsid w:val="001E27A1"/>
    <w:rsid w:val="001E3886"/>
    <w:rsid w:val="001E640D"/>
    <w:rsid w:val="001F16FB"/>
    <w:rsid w:val="002431E0"/>
    <w:rsid w:val="0026582C"/>
    <w:rsid w:val="00275957"/>
    <w:rsid w:val="002870D3"/>
    <w:rsid w:val="002B1C7E"/>
    <w:rsid w:val="002C0283"/>
    <w:rsid w:val="002C13B5"/>
    <w:rsid w:val="00300D11"/>
    <w:rsid w:val="00305607"/>
    <w:rsid w:val="003261E3"/>
    <w:rsid w:val="00354295"/>
    <w:rsid w:val="00366058"/>
    <w:rsid w:val="00383B43"/>
    <w:rsid w:val="003B0B61"/>
    <w:rsid w:val="004004C7"/>
    <w:rsid w:val="004147D1"/>
    <w:rsid w:val="0043493F"/>
    <w:rsid w:val="00457D83"/>
    <w:rsid w:val="004663EC"/>
    <w:rsid w:val="004729FA"/>
    <w:rsid w:val="004A122E"/>
    <w:rsid w:val="004A6EBA"/>
    <w:rsid w:val="004B40F4"/>
    <w:rsid w:val="004B6065"/>
    <w:rsid w:val="004C29C9"/>
    <w:rsid w:val="00513EE5"/>
    <w:rsid w:val="00535DEC"/>
    <w:rsid w:val="00584E8C"/>
    <w:rsid w:val="00591134"/>
    <w:rsid w:val="005A060C"/>
    <w:rsid w:val="005C3E59"/>
    <w:rsid w:val="00610EAF"/>
    <w:rsid w:val="00611FFC"/>
    <w:rsid w:val="006254F0"/>
    <w:rsid w:val="00626AAD"/>
    <w:rsid w:val="00647184"/>
    <w:rsid w:val="006477BF"/>
    <w:rsid w:val="00694CC7"/>
    <w:rsid w:val="006C74D6"/>
    <w:rsid w:val="006D5FBE"/>
    <w:rsid w:val="006F50C9"/>
    <w:rsid w:val="00704A33"/>
    <w:rsid w:val="0070770D"/>
    <w:rsid w:val="00715B6A"/>
    <w:rsid w:val="0072098D"/>
    <w:rsid w:val="007413F3"/>
    <w:rsid w:val="007A4B43"/>
    <w:rsid w:val="007C4391"/>
    <w:rsid w:val="007D0D63"/>
    <w:rsid w:val="007E174A"/>
    <w:rsid w:val="007E2805"/>
    <w:rsid w:val="00807BCE"/>
    <w:rsid w:val="0084035B"/>
    <w:rsid w:val="00840EFE"/>
    <w:rsid w:val="00855175"/>
    <w:rsid w:val="008862E1"/>
    <w:rsid w:val="009150BA"/>
    <w:rsid w:val="00915CE9"/>
    <w:rsid w:val="00954077"/>
    <w:rsid w:val="00961ECB"/>
    <w:rsid w:val="00984F4B"/>
    <w:rsid w:val="009A22C8"/>
    <w:rsid w:val="009A5841"/>
    <w:rsid w:val="009A5DE6"/>
    <w:rsid w:val="009D37CB"/>
    <w:rsid w:val="009F4971"/>
    <w:rsid w:val="00A06E48"/>
    <w:rsid w:val="00A86B21"/>
    <w:rsid w:val="00AA14C7"/>
    <w:rsid w:val="00AC080D"/>
    <w:rsid w:val="00AC1935"/>
    <w:rsid w:val="00AD2208"/>
    <w:rsid w:val="00AF47BD"/>
    <w:rsid w:val="00B00A11"/>
    <w:rsid w:val="00B022BD"/>
    <w:rsid w:val="00B06567"/>
    <w:rsid w:val="00B079C4"/>
    <w:rsid w:val="00B54CDD"/>
    <w:rsid w:val="00B77F52"/>
    <w:rsid w:val="00BB54F2"/>
    <w:rsid w:val="00BC5A7F"/>
    <w:rsid w:val="00BD0A7D"/>
    <w:rsid w:val="00BE3382"/>
    <w:rsid w:val="00BF32D0"/>
    <w:rsid w:val="00BF553C"/>
    <w:rsid w:val="00C13C7F"/>
    <w:rsid w:val="00C255BC"/>
    <w:rsid w:val="00C42B76"/>
    <w:rsid w:val="00C44E3A"/>
    <w:rsid w:val="00C56387"/>
    <w:rsid w:val="00C93074"/>
    <w:rsid w:val="00CD4B28"/>
    <w:rsid w:val="00D02E2F"/>
    <w:rsid w:val="00D33657"/>
    <w:rsid w:val="00D508EB"/>
    <w:rsid w:val="00D55647"/>
    <w:rsid w:val="00D55F6C"/>
    <w:rsid w:val="00D65E08"/>
    <w:rsid w:val="00D74648"/>
    <w:rsid w:val="00D762FC"/>
    <w:rsid w:val="00D818A3"/>
    <w:rsid w:val="00D826D0"/>
    <w:rsid w:val="00DC37AD"/>
    <w:rsid w:val="00E21EEE"/>
    <w:rsid w:val="00E31E5C"/>
    <w:rsid w:val="00E43E6F"/>
    <w:rsid w:val="00E57A0C"/>
    <w:rsid w:val="00E80939"/>
    <w:rsid w:val="00EF4FBD"/>
    <w:rsid w:val="00F37A90"/>
    <w:rsid w:val="00F44461"/>
    <w:rsid w:val="00FC19F2"/>
    <w:rsid w:val="00FC30B8"/>
    <w:rsid w:val="00FE5538"/>
    <w:rsid w:val="00FF3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72F197"/>
  <w15:chartTrackingRefBased/>
  <w15:docId w15:val="{A8DE1569-ACF1-4F10-8CB3-979619137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4004C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ne">
    <w:name w:val="line"/>
    <w:basedOn w:val="Normal"/>
    <w:rsid w:val="00C42B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text">
    <w:name w:val="text"/>
    <w:basedOn w:val="DefaultParagraphFont"/>
    <w:rsid w:val="00C42B76"/>
  </w:style>
  <w:style w:type="character" w:customStyle="1" w:styleId="indent-1-breaks">
    <w:name w:val="indent-1-breaks"/>
    <w:basedOn w:val="DefaultParagraphFont"/>
    <w:rsid w:val="00C42B76"/>
  </w:style>
  <w:style w:type="character" w:styleId="Hyperlink">
    <w:name w:val="Hyperlink"/>
    <w:basedOn w:val="DefaultParagraphFont"/>
    <w:uiPriority w:val="99"/>
    <w:semiHidden/>
    <w:unhideWhenUsed/>
    <w:rsid w:val="00C42B76"/>
    <w:rPr>
      <w:color w:val="0000FF"/>
      <w:u w:val="single"/>
    </w:rPr>
  </w:style>
  <w:style w:type="character" w:customStyle="1" w:styleId="small-caps">
    <w:name w:val="small-caps"/>
    <w:basedOn w:val="DefaultParagraphFont"/>
    <w:rsid w:val="00C42B76"/>
  </w:style>
  <w:style w:type="character" w:customStyle="1" w:styleId="Heading3Char">
    <w:name w:val="Heading 3 Char"/>
    <w:basedOn w:val="DefaultParagraphFont"/>
    <w:link w:val="Heading3"/>
    <w:uiPriority w:val="9"/>
    <w:rsid w:val="004004C7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4004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715B6A"/>
    <w:rPr>
      <w:b/>
      <w:bCs/>
    </w:rPr>
  </w:style>
  <w:style w:type="paragraph" w:styleId="ListParagraph">
    <w:name w:val="List Paragraph"/>
    <w:basedOn w:val="Normal"/>
    <w:uiPriority w:val="34"/>
    <w:qFormat/>
    <w:rsid w:val="007E174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79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79C4"/>
  </w:style>
  <w:style w:type="paragraph" w:styleId="Footer">
    <w:name w:val="footer"/>
    <w:basedOn w:val="Normal"/>
    <w:link w:val="FooterChar"/>
    <w:uiPriority w:val="99"/>
    <w:unhideWhenUsed/>
    <w:rsid w:val="00B079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79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716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30044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302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03378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50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99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7014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blegateway.com/passage/?search=Luke+1%3A+39-55&amp;version=NRSV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iblegateway.com/passage/?search=Micah+5%3A2-5a&amp;version=NRSV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biblegateway.com/passage/?search=Luke+1%3A+39-55&amp;version=NRS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1214</Words>
  <Characters>6924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Sandland</dc:creator>
  <cp:keywords/>
  <dc:description/>
  <cp:lastModifiedBy>Gill Moxon</cp:lastModifiedBy>
  <cp:revision>3</cp:revision>
  <dcterms:created xsi:type="dcterms:W3CDTF">2021-12-19T14:19:00Z</dcterms:created>
  <dcterms:modified xsi:type="dcterms:W3CDTF">2021-12-19T14:19:00Z</dcterms:modified>
</cp:coreProperties>
</file>