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F987" w14:textId="233F563A" w:rsidR="000508EE" w:rsidRPr="000508EE" w:rsidRDefault="000508EE" w:rsidP="000508EE">
      <w:pPr>
        <w:jc w:val="center"/>
        <w:rPr>
          <w:rFonts w:cstheme="minorHAnsi"/>
          <w:b/>
          <w:bCs/>
          <w:u w:val="single"/>
        </w:rPr>
      </w:pPr>
      <w:r w:rsidRPr="000508EE">
        <w:rPr>
          <w:rFonts w:cstheme="minorHAnsi"/>
          <w:b/>
          <w:bCs/>
          <w:u w:val="single"/>
        </w:rPr>
        <w:t>St Godwald’s 18 July</w:t>
      </w:r>
      <w:r w:rsidR="00102877">
        <w:rPr>
          <w:rFonts w:cstheme="minorHAnsi"/>
          <w:b/>
          <w:bCs/>
          <w:u w:val="single"/>
        </w:rPr>
        <w:t xml:space="preserve"> 2021</w:t>
      </w:r>
    </w:p>
    <w:p w14:paraId="01385E21" w14:textId="6A7FC04C" w:rsidR="000508EE" w:rsidRPr="000508EE" w:rsidRDefault="000508EE" w:rsidP="000508EE">
      <w:pPr>
        <w:jc w:val="center"/>
        <w:rPr>
          <w:rFonts w:cstheme="minorHAnsi"/>
          <w:b/>
          <w:bCs/>
          <w:u w:val="single"/>
        </w:rPr>
      </w:pPr>
    </w:p>
    <w:p w14:paraId="4180D523" w14:textId="70CEFC61" w:rsidR="00387D9F" w:rsidRPr="00D63E55" w:rsidRDefault="00444AD0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>What is it that …thrills you, when you read the bible?</w:t>
      </w:r>
    </w:p>
    <w:p w14:paraId="66A34AE1" w14:textId="35CA31C7" w:rsidR="00F47BEB" w:rsidRPr="00D63E55" w:rsidRDefault="00700062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>
        <w:rPr>
          <w:rFonts w:ascii="Verdana" w:hAnsi="Verdana" w:cstheme="minorHAnsi"/>
          <w:sz w:val="32"/>
          <w:szCs w:val="32"/>
        </w:rPr>
        <w:t>W</w:t>
      </w:r>
      <w:r w:rsidR="00B10322" w:rsidRPr="00D63E55">
        <w:rPr>
          <w:rFonts w:ascii="Verdana" w:hAnsi="Verdana" w:cstheme="minorHAnsi"/>
          <w:sz w:val="32"/>
          <w:szCs w:val="32"/>
        </w:rPr>
        <w:t>hen</w:t>
      </w:r>
      <w:r w:rsidR="00B8423B" w:rsidRPr="00D63E55">
        <w:rPr>
          <w:rFonts w:ascii="Verdana" w:hAnsi="Verdana" w:cstheme="minorHAnsi"/>
          <w:sz w:val="32"/>
          <w:szCs w:val="32"/>
        </w:rPr>
        <w:t xml:space="preserve"> I asked that question 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in another place, I </w:t>
      </w:r>
      <w:r w:rsidR="00B8423B" w:rsidRPr="00D63E55">
        <w:rPr>
          <w:rFonts w:ascii="Verdana" w:hAnsi="Verdana" w:cstheme="minorHAnsi"/>
          <w:sz w:val="32"/>
          <w:szCs w:val="32"/>
        </w:rPr>
        <w:t>was met by baffled</w:t>
      </w:r>
      <w:r w:rsidR="00AE6661">
        <w:rPr>
          <w:rFonts w:ascii="Verdana" w:hAnsi="Verdana" w:cstheme="minorHAnsi"/>
          <w:sz w:val="32"/>
          <w:szCs w:val="32"/>
        </w:rPr>
        <w:t xml:space="preserve"> </w:t>
      </w:r>
      <w:r w:rsidR="00F47BEB" w:rsidRPr="00D63E55">
        <w:rPr>
          <w:rFonts w:ascii="Verdana" w:hAnsi="Verdana" w:cstheme="minorHAnsi"/>
          <w:sz w:val="32"/>
          <w:szCs w:val="32"/>
        </w:rPr>
        <w:t xml:space="preserve">looks. Some affirmations too, </w:t>
      </w:r>
      <w:r w:rsidR="000F012B" w:rsidRPr="00D63E55">
        <w:rPr>
          <w:rFonts w:ascii="Verdana" w:hAnsi="Verdana" w:cstheme="minorHAnsi"/>
          <w:sz w:val="32"/>
          <w:szCs w:val="32"/>
        </w:rPr>
        <w:t xml:space="preserve">yes, </w:t>
      </w:r>
      <w:r w:rsidR="00F47BEB" w:rsidRPr="00D63E55">
        <w:rPr>
          <w:rFonts w:ascii="Verdana" w:hAnsi="Verdana" w:cstheme="minorHAnsi"/>
          <w:sz w:val="32"/>
          <w:szCs w:val="32"/>
        </w:rPr>
        <w:t xml:space="preserve">but I got the impression that </w:t>
      </w:r>
      <w:r w:rsidR="007073D9" w:rsidRPr="00D63E55">
        <w:rPr>
          <w:rFonts w:ascii="Verdana" w:hAnsi="Verdana" w:cstheme="minorHAnsi"/>
          <w:sz w:val="32"/>
          <w:szCs w:val="32"/>
        </w:rPr>
        <w:t xml:space="preserve">being </w:t>
      </w:r>
      <w:r w:rsidR="00F47BEB" w:rsidRPr="00D63E55">
        <w:rPr>
          <w:rFonts w:ascii="Verdana" w:hAnsi="Verdana" w:cstheme="minorHAnsi"/>
          <w:sz w:val="32"/>
          <w:szCs w:val="32"/>
        </w:rPr>
        <w:t xml:space="preserve">thrilled wasn’t </w:t>
      </w:r>
      <w:r w:rsidR="00102877" w:rsidRPr="00D63E55">
        <w:rPr>
          <w:rFonts w:ascii="Verdana" w:hAnsi="Verdana" w:cstheme="minorHAnsi"/>
          <w:sz w:val="32"/>
          <w:szCs w:val="32"/>
        </w:rPr>
        <w:t xml:space="preserve">necessarily </w:t>
      </w:r>
      <w:r w:rsidR="00F47BEB" w:rsidRPr="00D63E55">
        <w:rPr>
          <w:rFonts w:ascii="Verdana" w:hAnsi="Verdana" w:cstheme="minorHAnsi"/>
          <w:sz w:val="32"/>
          <w:szCs w:val="32"/>
        </w:rPr>
        <w:t>a common response.</w:t>
      </w:r>
    </w:p>
    <w:p w14:paraId="6FDB9B6D" w14:textId="77777777" w:rsidR="00AF7E40" w:rsidRPr="00D63E55" w:rsidRDefault="00AF7E40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1074E91D" w14:textId="56E6A76C" w:rsidR="000F012B" w:rsidRPr="00D63E55" w:rsidRDefault="00F47BEB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 xml:space="preserve">So how about you? </w:t>
      </w:r>
    </w:p>
    <w:p w14:paraId="69B1B9C4" w14:textId="77777777" w:rsidR="00AF7E40" w:rsidRPr="00D63E55" w:rsidRDefault="00AF7E40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41FFBD2F" w14:textId="274042D8" w:rsidR="00F47BEB" w:rsidRPr="00D63E55" w:rsidRDefault="00F47BEB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 xml:space="preserve">Don’t worry, I don’t want an answer now, and, </w:t>
      </w:r>
      <w:r w:rsidR="000271C8" w:rsidRPr="00D63E55">
        <w:rPr>
          <w:rFonts w:ascii="Verdana" w:hAnsi="Verdana" w:cstheme="minorHAnsi"/>
          <w:sz w:val="32"/>
          <w:szCs w:val="32"/>
        </w:rPr>
        <w:t xml:space="preserve">as </w:t>
      </w:r>
      <w:r w:rsidRPr="00D63E55">
        <w:rPr>
          <w:rFonts w:ascii="Verdana" w:hAnsi="Verdana" w:cstheme="minorHAnsi"/>
          <w:sz w:val="32"/>
          <w:szCs w:val="32"/>
        </w:rPr>
        <w:t xml:space="preserve">with every aspect of our Bible reading </w:t>
      </w:r>
      <w:r w:rsidR="000271C8" w:rsidRPr="00D63E55">
        <w:rPr>
          <w:rFonts w:ascii="Verdana" w:hAnsi="Verdana" w:cstheme="minorHAnsi"/>
          <w:sz w:val="32"/>
          <w:szCs w:val="32"/>
        </w:rPr>
        <w:t xml:space="preserve">together, </w:t>
      </w:r>
      <w:r w:rsidRPr="00D63E55">
        <w:rPr>
          <w:rFonts w:ascii="Verdana" w:hAnsi="Verdana" w:cstheme="minorHAnsi"/>
          <w:sz w:val="32"/>
          <w:szCs w:val="32"/>
        </w:rPr>
        <w:t>it</w:t>
      </w:r>
      <w:r w:rsidR="005702B0" w:rsidRPr="00D63E55">
        <w:rPr>
          <w:rFonts w:ascii="Verdana" w:hAnsi="Verdana" w:cstheme="minorHAnsi"/>
          <w:sz w:val="32"/>
          <w:szCs w:val="32"/>
        </w:rPr>
        <w:t>’</w:t>
      </w:r>
      <w:r w:rsidRPr="00D63E55">
        <w:rPr>
          <w:rFonts w:ascii="Verdana" w:hAnsi="Verdana" w:cstheme="minorHAnsi"/>
          <w:sz w:val="32"/>
          <w:szCs w:val="32"/>
        </w:rPr>
        <w:t>s not a test</w:t>
      </w:r>
      <w:r w:rsidR="007073D9" w:rsidRPr="00D63E55">
        <w:rPr>
          <w:rFonts w:ascii="Verdana" w:hAnsi="Verdana" w:cstheme="minorHAnsi"/>
          <w:sz w:val="32"/>
          <w:szCs w:val="32"/>
        </w:rPr>
        <w:t xml:space="preserve">; you’re not more Christian if </w:t>
      </w:r>
      <w:r w:rsidR="005702B0" w:rsidRPr="00D63E55">
        <w:rPr>
          <w:rFonts w:ascii="Verdana" w:hAnsi="Verdana" w:cstheme="minorHAnsi"/>
          <w:sz w:val="32"/>
          <w:szCs w:val="32"/>
        </w:rPr>
        <w:t>you’re</w:t>
      </w:r>
      <w:r w:rsidR="007073D9" w:rsidRPr="00D63E55">
        <w:rPr>
          <w:rFonts w:ascii="Verdana" w:hAnsi="Verdana" w:cstheme="minorHAnsi"/>
          <w:sz w:val="32"/>
          <w:szCs w:val="32"/>
        </w:rPr>
        <w:t xml:space="preserve"> </w:t>
      </w:r>
      <w:r w:rsidR="005702B0" w:rsidRPr="00D63E55">
        <w:rPr>
          <w:rFonts w:ascii="Verdana" w:hAnsi="Verdana" w:cstheme="minorHAnsi"/>
          <w:sz w:val="32"/>
          <w:szCs w:val="32"/>
        </w:rPr>
        <w:t>thrilled</w:t>
      </w:r>
      <w:r w:rsidR="007073D9" w:rsidRPr="00D63E55">
        <w:rPr>
          <w:rFonts w:ascii="Verdana" w:hAnsi="Verdana" w:cstheme="minorHAnsi"/>
          <w:sz w:val="32"/>
          <w:szCs w:val="32"/>
        </w:rPr>
        <w:t xml:space="preserve"> and you’re not less </w:t>
      </w:r>
      <w:r w:rsidR="005702B0" w:rsidRPr="00D63E55">
        <w:rPr>
          <w:rFonts w:ascii="Verdana" w:hAnsi="Verdana" w:cstheme="minorHAnsi"/>
          <w:sz w:val="32"/>
          <w:szCs w:val="32"/>
        </w:rPr>
        <w:t>Christian</w:t>
      </w:r>
      <w:r w:rsidR="007073D9" w:rsidRPr="00D63E55">
        <w:rPr>
          <w:rFonts w:ascii="Verdana" w:hAnsi="Verdana" w:cstheme="minorHAnsi"/>
          <w:sz w:val="32"/>
          <w:szCs w:val="32"/>
        </w:rPr>
        <w:t xml:space="preserve"> if you’re n</w:t>
      </w:r>
      <w:r w:rsidR="005702B0" w:rsidRPr="00D63E55">
        <w:rPr>
          <w:rFonts w:ascii="Verdana" w:hAnsi="Verdana" w:cstheme="minorHAnsi"/>
          <w:sz w:val="32"/>
          <w:szCs w:val="32"/>
        </w:rPr>
        <w:t xml:space="preserve">ot. </w:t>
      </w:r>
      <w:r w:rsidR="00DE467C">
        <w:rPr>
          <w:rFonts w:ascii="Verdana" w:hAnsi="Verdana" w:cstheme="minorHAnsi"/>
          <w:sz w:val="32"/>
          <w:szCs w:val="32"/>
        </w:rPr>
        <w:t>I’m just interested!</w:t>
      </w:r>
    </w:p>
    <w:p w14:paraId="7A61667B" w14:textId="77777777" w:rsidR="00AF7E40" w:rsidRPr="00D63E55" w:rsidRDefault="00AF7E40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4B46088B" w14:textId="05A56763" w:rsidR="00A7410A" w:rsidRPr="00D63E55" w:rsidRDefault="00830019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lastRenderedPageBreak/>
        <w:t>So</w:t>
      </w:r>
      <w:r w:rsidR="00952321" w:rsidRPr="00D63E55">
        <w:rPr>
          <w:rFonts w:ascii="Verdana" w:hAnsi="Verdana" w:cstheme="minorHAnsi"/>
          <w:sz w:val="32"/>
          <w:szCs w:val="32"/>
        </w:rPr>
        <w:t xml:space="preserve">, as we’re all in this </w:t>
      </w:r>
      <w:r w:rsidR="00A7410A" w:rsidRPr="00D63E55">
        <w:rPr>
          <w:rFonts w:ascii="Verdana" w:hAnsi="Verdana" w:cstheme="minorHAnsi"/>
          <w:sz w:val="32"/>
          <w:szCs w:val="32"/>
        </w:rPr>
        <w:t xml:space="preserve">Bible reading </w:t>
      </w:r>
      <w:r w:rsidR="00952321" w:rsidRPr="00D63E55">
        <w:rPr>
          <w:rFonts w:ascii="Verdana" w:hAnsi="Verdana" w:cstheme="minorHAnsi"/>
          <w:sz w:val="32"/>
          <w:szCs w:val="32"/>
        </w:rPr>
        <w:t xml:space="preserve">thing together – when was the last time </w:t>
      </w:r>
      <w:r w:rsidR="00952321" w:rsidRPr="00D63E55">
        <w:rPr>
          <w:rFonts w:ascii="Verdana" w:hAnsi="Verdana" w:cstheme="minorHAnsi"/>
          <w:b/>
          <w:bCs/>
          <w:sz w:val="32"/>
          <w:szCs w:val="32"/>
        </w:rPr>
        <w:t>I</w:t>
      </w:r>
      <w:r w:rsidR="00952321" w:rsidRPr="00D63E55">
        <w:rPr>
          <w:rFonts w:ascii="Verdana" w:hAnsi="Verdana" w:cstheme="minorHAnsi"/>
          <w:sz w:val="32"/>
          <w:szCs w:val="32"/>
        </w:rPr>
        <w:t xml:space="preserve"> was thrilled by the Bible? </w:t>
      </w:r>
    </w:p>
    <w:p w14:paraId="357BE741" w14:textId="77777777" w:rsidR="00AF7E40" w:rsidRPr="00D63E55" w:rsidRDefault="00AF7E40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0875E9F4" w14:textId="7CF23DB6" w:rsidR="007C13A2" w:rsidRPr="007C13A2" w:rsidRDefault="004A45B8" w:rsidP="007C13A2">
      <w:pPr>
        <w:spacing w:line="480" w:lineRule="auto"/>
        <w:rPr>
          <w:rFonts w:ascii="Verdana" w:hAnsi="Verdana" w:cstheme="minorHAnsi"/>
          <w:sz w:val="32"/>
          <w:szCs w:val="32"/>
        </w:rPr>
      </w:pPr>
      <w:r>
        <w:rPr>
          <w:rFonts w:ascii="Verdana" w:hAnsi="Verdana" w:cstheme="minorHAnsi"/>
          <w:sz w:val="32"/>
          <w:szCs w:val="32"/>
        </w:rPr>
        <w:t>F</w:t>
      </w:r>
      <w:r w:rsidRPr="00D63E55">
        <w:rPr>
          <w:rFonts w:ascii="Verdana" w:hAnsi="Verdana" w:cstheme="minorHAnsi"/>
          <w:sz w:val="32"/>
          <w:szCs w:val="32"/>
        </w:rPr>
        <w:t xml:space="preserve">riends, I find thrills in it every day. Not every minute of every day, but certainly every day. </w:t>
      </w:r>
      <w:r w:rsidR="007C13A2">
        <w:rPr>
          <w:rFonts w:ascii="Verdana" w:hAnsi="Verdana" w:cstheme="minorHAnsi"/>
          <w:sz w:val="32"/>
          <w:szCs w:val="32"/>
        </w:rPr>
        <w:t xml:space="preserve">But </w:t>
      </w:r>
      <w:r w:rsidR="007C13A2" w:rsidRPr="007C13A2">
        <w:rPr>
          <w:rFonts w:ascii="Verdana" w:hAnsi="Verdana" w:cstheme="minorHAnsi"/>
          <w:sz w:val="32"/>
          <w:szCs w:val="32"/>
        </w:rPr>
        <w:t>it’s a difficult book sometimes, and contains some difficult things.</w:t>
      </w:r>
    </w:p>
    <w:p w14:paraId="78280CDC" w14:textId="77777777" w:rsidR="00E43F34" w:rsidRPr="00D63E55" w:rsidRDefault="00E43F34" w:rsidP="004A45B8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2EFE9606" w14:textId="10FE0382" w:rsidR="009627D3" w:rsidRDefault="007C13A2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>
        <w:rPr>
          <w:rFonts w:ascii="Verdana" w:hAnsi="Verdana" w:cstheme="minorHAnsi"/>
          <w:sz w:val="32"/>
          <w:szCs w:val="32"/>
        </w:rPr>
        <w:t>Like t</w:t>
      </w:r>
      <w:r w:rsidR="00E43F34">
        <w:rPr>
          <w:rFonts w:ascii="Verdana" w:hAnsi="Verdana" w:cstheme="minorHAnsi"/>
          <w:sz w:val="32"/>
          <w:szCs w:val="32"/>
        </w:rPr>
        <w:t xml:space="preserve">he threat of </w:t>
      </w:r>
      <w:r w:rsidR="00E43F34" w:rsidRPr="00D63E55">
        <w:rPr>
          <w:rFonts w:ascii="Verdana" w:hAnsi="Verdana" w:cstheme="minorHAnsi"/>
          <w:sz w:val="32"/>
          <w:szCs w:val="32"/>
        </w:rPr>
        <w:t>Babies’</w:t>
      </w:r>
      <w:r w:rsidR="00C92C3B" w:rsidRPr="00D63E55">
        <w:rPr>
          <w:rFonts w:ascii="Verdana" w:hAnsi="Verdana" w:cstheme="minorHAnsi"/>
          <w:sz w:val="32"/>
          <w:szCs w:val="32"/>
        </w:rPr>
        <w:t xml:space="preserve"> </w:t>
      </w:r>
      <w:r w:rsidR="005E14DB">
        <w:rPr>
          <w:rFonts w:ascii="Verdana" w:hAnsi="Verdana" w:cstheme="minorHAnsi"/>
          <w:sz w:val="32"/>
          <w:szCs w:val="32"/>
        </w:rPr>
        <w:t xml:space="preserve">heads </w:t>
      </w:r>
      <w:r w:rsidR="00C92C3B" w:rsidRPr="00D63E55">
        <w:rPr>
          <w:rFonts w:ascii="Verdana" w:hAnsi="Verdana" w:cstheme="minorHAnsi"/>
          <w:sz w:val="32"/>
          <w:szCs w:val="32"/>
        </w:rPr>
        <w:t xml:space="preserve">being dashed against rocks. </w:t>
      </w:r>
      <w:r w:rsidR="00DD7154" w:rsidRPr="00D63E55">
        <w:rPr>
          <w:rFonts w:ascii="Verdana" w:hAnsi="Verdana" w:cstheme="minorHAnsi"/>
          <w:sz w:val="32"/>
          <w:szCs w:val="32"/>
        </w:rPr>
        <w:t xml:space="preserve">Murder. Lies and deceit, </w:t>
      </w:r>
      <w:r w:rsidR="00E43F34">
        <w:rPr>
          <w:rFonts w:ascii="Verdana" w:hAnsi="Verdana" w:cstheme="minorHAnsi"/>
          <w:sz w:val="32"/>
          <w:szCs w:val="32"/>
        </w:rPr>
        <w:t xml:space="preserve">and </w:t>
      </w:r>
      <w:r w:rsidR="00FB6A3C" w:rsidRPr="00D63E55">
        <w:rPr>
          <w:rFonts w:ascii="Verdana" w:hAnsi="Verdana" w:cstheme="minorHAnsi"/>
          <w:sz w:val="32"/>
          <w:szCs w:val="32"/>
        </w:rPr>
        <w:t xml:space="preserve">unnecessary suffering casually </w:t>
      </w:r>
      <w:r w:rsidR="00966DC7" w:rsidRPr="00D63E55">
        <w:rPr>
          <w:rFonts w:ascii="Verdana" w:hAnsi="Verdana" w:cstheme="minorHAnsi"/>
          <w:sz w:val="32"/>
          <w:szCs w:val="32"/>
        </w:rPr>
        <w:t>caused</w:t>
      </w:r>
      <w:r w:rsidR="00060223" w:rsidRPr="00D63E55">
        <w:rPr>
          <w:rFonts w:ascii="Verdana" w:hAnsi="Verdana" w:cstheme="minorHAnsi"/>
          <w:sz w:val="32"/>
          <w:szCs w:val="32"/>
        </w:rPr>
        <w:t>.</w:t>
      </w:r>
      <w:r w:rsidR="00E43F34">
        <w:rPr>
          <w:rFonts w:ascii="Verdana" w:hAnsi="Verdana" w:cstheme="minorHAnsi"/>
          <w:sz w:val="32"/>
          <w:szCs w:val="32"/>
        </w:rPr>
        <w:t xml:space="preserve"> Yes, it does have it’s moments</w:t>
      </w:r>
      <w:r w:rsidR="00DD7154" w:rsidRPr="00D63E55">
        <w:rPr>
          <w:rFonts w:ascii="Verdana" w:hAnsi="Verdana" w:cstheme="minorHAnsi"/>
          <w:sz w:val="32"/>
          <w:szCs w:val="32"/>
        </w:rPr>
        <w:t>.</w:t>
      </w:r>
      <w:r w:rsidR="00E43F34">
        <w:rPr>
          <w:rFonts w:ascii="Verdana" w:hAnsi="Verdana" w:cstheme="minorHAnsi"/>
          <w:sz w:val="32"/>
          <w:szCs w:val="32"/>
        </w:rPr>
        <w:t xml:space="preserve"> </w:t>
      </w:r>
    </w:p>
    <w:p w14:paraId="619C0E6C" w14:textId="77777777" w:rsidR="00E43F34" w:rsidRPr="00D63E55" w:rsidRDefault="00E43F34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7597A209" w14:textId="204DF46B" w:rsidR="00B90E9A" w:rsidRPr="00D63E55" w:rsidRDefault="00274BE3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>So…w</w:t>
      </w:r>
      <w:r w:rsidR="00B90E9A" w:rsidRPr="00D63E55">
        <w:rPr>
          <w:rFonts w:ascii="Verdana" w:hAnsi="Verdana" w:cstheme="minorHAnsi"/>
          <w:sz w:val="32"/>
          <w:szCs w:val="32"/>
        </w:rPr>
        <w:t>hat have the lectionary compilers given us to thrill at today?</w:t>
      </w:r>
    </w:p>
    <w:p w14:paraId="4456D7B8" w14:textId="7F68B107" w:rsidR="0056568F" w:rsidRPr="00D63E55" w:rsidRDefault="005B6FB0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>Th</w:t>
      </w:r>
      <w:r w:rsidR="00A7410A" w:rsidRPr="00D63E55">
        <w:rPr>
          <w:rFonts w:ascii="Verdana" w:hAnsi="Verdana" w:cstheme="minorHAnsi"/>
          <w:sz w:val="32"/>
          <w:szCs w:val="32"/>
        </w:rPr>
        <w:t>is</w:t>
      </w:r>
      <w:r w:rsidRPr="00D63E55">
        <w:rPr>
          <w:rFonts w:ascii="Verdana" w:hAnsi="Verdana" w:cstheme="minorHAnsi"/>
          <w:sz w:val="32"/>
          <w:szCs w:val="32"/>
        </w:rPr>
        <w:t xml:space="preserve"> part of Psalm 89 is</w:t>
      </w:r>
      <w:r w:rsidR="00A7410A" w:rsidRPr="00D63E55">
        <w:rPr>
          <w:rFonts w:ascii="Verdana" w:hAnsi="Verdana" w:cstheme="minorHAnsi"/>
          <w:sz w:val="32"/>
          <w:szCs w:val="32"/>
        </w:rPr>
        <w:t xml:space="preserve"> </w:t>
      </w:r>
      <w:r w:rsidRPr="00D63E55">
        <w:rPr>
          <w:rFonts w:ascii="Verdana" w:hAnsi="Verdana" w:cstheme="minorHAnsi"/>
          <w:sz w:val="32"/>
          <w:szCs w:val="32"/>
        </w:rPr>
        <w:t>an affirmation</w:t>
      </w:r>
      <w:r w:rsidR="00E43F34">
        <w:rPr>
          <w:rFonts w:ascii="Verdana" w:hAnsi="Verdana" w:cstheme="minorHAnsi"/>
          <w:sz w:val="32"/>
          <w:szCs w:val="32"/>
        </w:rPr>
        <w:t xml:space="preserve"> </w:t>
      </w:r>
      <w:r w:rsidR="00E43F34" w:rsidRPr="00D63E55">
        <w:rPr>
          <w:rFonts w:ascii="Verdana" w:hAnsi="Verdana" w:cstheme="minorHAnsi"/>
          <w:sz w:val="32"/>
          <w:szCs w:val="32"/>
        </w:rPr>
        <w:t>of David’s kingship</w:t>
      </w:r>
      <w:r w:rsidR="00A7410A" w:rsidRPr="00D63E55">
        <w:rPr>
          <w:rFonts w:ascii="Verdana" w:hAnsi="Verdana" w:cstheme="minorHAnsi"/>
          <w:sz w:val="32"/>
          <w:szCs w:val="32"/>
        </w:rPr>
        <w:t xml:space="preserve">, </w:t>
      </w:r>
      <w:r w:rsidR="00E43F34">
        <w:rPr>
          <w:rFonts w:ascii="Verdana" w:hAnsi="Verdana" w:cstheme="minorHAnsi"/>
          <w:sz w:val="32"/>
          <w:szCs w:val="32"/>
        </w:rPr>
        <w:t xml:space="preserve">probably written from </w:t>
      </w:r>
      <w:r w:rsidR="00A7410A" w:rsidRPr="00D63E55">
        <w:rPr>
          <w:rFonts w:ascii="Verdana" w:hAnsi="Verdana" w:cstheme="minorHAnsi"/>
          <w:sz w:val="32"/>
          <w:szCs w:val="32"/>
        </w:rPr>
        <w:t>exile</w:t>
      </w:r>
      <w:r w:rsidR="00E43F34">
        <w:rPr>
          <w:rFonts w:ascii="Verdana" w:hAnsi="Verdana" w:cstheme="minorHAnsi"/>
          <w:sz w:val="32"/>
          <w:szCs w:val="32"/>
        </w:rPr>
        <w:t xml:space="preserve">. </w:t>
      </w:r>
      <w:r w:rsidR="00AF7E40" w:rsidRPr="00D63E55">
        <w:rPr>
          <w:rFonts w:ascii="Verdana" w:hAnsi="Verdana" w:cstheme="minorHAnsi"/>
          <w:sz w:val="32"/>
          <w:szCs w:val="32"/>
        </w:rPr>
        <w:t xml:space="preserve">And </w:t>
      </w:r>
      <w:r w:rsidR="0015502A">
        <w:rPr>
          <w:rFonts w:ascii="Verdana" w:hAnsi="Verdana" w:cstheme="minorHAnsi"/>
          <w:sz w:val="32"/>
          <w:szCs w:val="32"/>
        </w:rPr>
        <w:t xml:space="preserve">I think </w:t>
      </w:r>
      <w:r w:rsidR="00AF7E40" w:rsidRPr="00D63E55">
        <w:rPr>
          <w:rFonts w:ascii="Verdana" w:hAnsi="Verdana" w:cstheme="minorHAnsi"/>
          <w:sz w:val="32"/>
          <w:szCs w:val="32"/>
        </w:rPr>
        <w:t>i</w:t>
      </w:r>
      <w:r w:rsidR="002E53F6" w:rsidRPr="00D63E55">
        <w:rPr>
          <w:rFonts w:ascii="Verdana" w:hAnsi="Verdana" w:cstheme="minorHAnsi"/>
          <w:sz w:val="32"/>
          <w:szCs w:val="32"/>
        </w:rPr>
        <w:t xml:space="preserve">t’s liturgy; it </w:t>
      </w:r>
      <w:r w:rsidR="00DE467C">
        <w:rPr>
          <w:rFonts w:ascii="Verdana" w:hAnsi="Verdana" w:cstheme="minorHAnsi"/>
          <w:sz w:val="32"/>
          <w:szCs w:val="32"/>
        </w:rPr>
        <w:t xml:space="preserve">was </w:t>
      </w:r>
      <w:r w:rsidR="002E53F6" w:rsidRPr="00D63E55">
        <w:rPr>
          <w:rFonts w:ascii="Verdana" w:hAnsi="Verdana" w:cstheme="minorHAnsi"/>
          <w:sz w:val="32"/>
          <w:szCs w:val="32"/>
        </w:rPr>
        <w:t>part of a service. It’s headed</w:t>
      </w:r>
      <w:r w:rsidR="00A7410A" w:rsidRPr="00D63E55">
        <w:rPr>
          <w:rFonts w:ascii="Verdana" w:hAnsi="Verdana" w:cstheme="minorHAnsi"/>
          <w:sz w:val="32"/>
          <w:szCs w:val="32"/>
        </w:rPr>
        <w:t xml:space="preserve">, as you </w:t>
      </w:r>
      <w:r w:rsidR="00A7410A" w:rsidRPr="00D63E55">
        <w:rPr>
          <w:rFonts w:ascii="Verdana" w:hAnsi="Verdana" w:cstheme="minorHAnsi"/>
          <w:sz w:val="32"/>
          <w:szCs w:val="32"/>
        </w:rPr>
        <w:lastRenderedPageBreak/>
        <w:t xml:space="preserve">see, </w:t>
      </w:r>
      <w:r w:rsidR="002E53F6" w:rsidRPr="00D63E55">
        <w:rPr>
          <w:rFonts w:ascii="Verdana" w:hAnsi="Verdana" w:cstheme="minorHAnsi"/>
          <w:sz w:val="32"/>
          <w:szCs w:val="32"/>
        </w:rPr>
        <w:t>‘A Maskil of Ethan the Ezrahite</w:t>
      </w:r>
      <w:r w:rsidR="00883A2C" w:rsidRPr="00D63E55">
        <w:rPr>
          <w:rFonts w:ascii="Verdana" w:hAnsi="Verdana" w:cstheme="minorHAnsi"/>
          <w:sz w:val="32"/>
          <w:szCs w:val="32"/>
        </w:rPr>
        <w:t>’</w:t>
      </w:r>
      <w:r w:rsidR="002E53F6" w:rsidRPr="00D63E55">
        <w:rPr>
          <w:rFonts w:ascii="Verdana" w:hAnsi="Verdana" w:cstheme="minorHAnsi"/>
          <w:sz w:val="32"/>
          <w:szCs w:val="32"/>
        </w:rPr>
        <w:t xml:space="preserve">. </w:t>
      </w:r>
      <w:r w:rsidR="00AF7E40" w:rsidRPr="00D63E55">
        <w:rPr>
          <w:rFonts w:ascii="Verdana" w:hAnsi="Verdana" w:cstheme="minorHAnsi"/>
          <w:sz w:val="32"/>
          <w:szCs w:val="32"/>
        </w:rPr>
        <w:t>A</w:t>
      </w:r>
      <w:r w:rsidR="00883A2C" w:rsidRPr="00D63E55">
        <w:rPr>
          <w:rFonts w:ascii="Verdana" w:hAnsi="Verdana" w:cstheme="minorHAnsi"/>
          <w:sz w:val="32"/>
          <w:szCs w:val="32"/>
        </w:rPr>
        <w:t xml:space="preserve"> Maskil I found defined as</w:t>
      </w:r>
    </w:p>
    <w:p w14:paraId="650A4846" w14:textId="6331488F" w:rsidR="0056568F" w:rsidRPr="00D63E55" w:rsidRDefault="00883A2C" w:rsidP="004D2F03">
      <w:pPr>
        <w:spacing w:line="480" w:lineRule="auto"/>
        <w:rPr>
          <w:rFonts w:ascii="Verdana" w:hAnsi="Verdana"/>
          <w:sz w:val="32"/>
          <w:szCs w:val="32"/>
          <w:shd w:val="clear" w:color="auto" w:fill="FFFFFF"/>
        </w:rPr>
      </w:pPr>
      <w:r w:rsidRPr="00D63E55">
        <w:rPr>
          <w:rFonts w:ascii="Verdana" w:hAnsi="Verdana" w:cstheme="minorHAnsi"/>
          <w:i/>
          <w:iCs/>
          <w:sz w:val="32"/>
          <w:szCs w:val="32"/>
        </w:rPr>
        <w:t>….‘</w:t>
      </w:r>
      <w:r w:rsidRPr="00D63E55">
        <w:rPr>
          <w:rFonts w:ascii="Verdana" w:hAnsi="Verdana"/>
          <w:i/>
          <w:iCs/>
          <w:sz w:val="32"/>
          <w:szCs w:val="32"/>
          <w:shd w:val="clear" w:color="auto" w:fill="FFFFFF"/>
        </w:rPr>
        <w:t>a musical instruction that denotes a specific responsive mode of performance defined as complex antiphony because it involves the gathering of distant segments of the text through a dialogue between choirs, each</w:t>
      </w:r>
      <w:r w:rsidR="00E43F34">
        <w:rPr>
          <w:rFonts w:ascii="Verdana" w:hAnsi="Verdana"/>
          <w:i/>
          <w:iCs/>
          <w:sz w:val="32"/>
          <w:szCs w:val="32"/>
          <w:shd w:val="clear" w:color="auto" w:fill="FFFFFF"/>
        </w:rPr>
        <w:t xml:space="preserve"> of them</w:t>
      </w:r>
      <w:r w:rsidRPr="00D63E55">
        <w:rPr>
          <w:rFonts w:ascii="Verdana" w:hAnsi="Verdana"/>
          <w:i/>
          <w:iCs/>
          <w:sz w:val="32"/>
          <w:szCs w:val="32"/>
          <w:shd w:val="clear" w:color="auto" w:fill="FFFFFF"/>
        </w:rPr>
        <w:t>…’</w:t>
      </w:r>
      <w:r w:rsidRPr="00D63E55">
        <w:rPr>
          <w:rFonts w:ascii="Verdana" w:hAnsi="Verdana"/>
          <w:sz w:val="32"/>
          <w:szCs w:val="32"/>
          <w:shd w:val="clear" w:color="auto" w:fill="FFFFFF"/>
        </w:rPr>
        <w:t xml:space="preserve"> </w:t>
      </w:r>
    </w:p>
    <w:p w14:paraId="06AFFF52" w14:textId="77777777" w:rsidR="00AF7E40" w:rsidRPr="00D63E55" w:rsidRDefault="00AF7E40" w:rsidP="004D2F03">
      <w:pPr>
        <w:spacing w:line="480" w:lineRule="auto"/>
        <w:rPr>
          <w:rFonts w:ascii="Verdana" w:hAnsi="Verdana"/>
          <w:sz w:val="32"/>
          <w:szCs w:val="32"/>
          <w:shd w:val="clear" w:color="auto" w:fill="FFFFFF"/>
        </w:rPr>
      </w:pPr>
    </w:p>
    <w:p w14:paraId="336E8960" w14:textId="310064EB" w:rsidR="002E53F6" w:rsidRPr="00D63E55" w:rsidRDefault="00AF7E40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/>
          <w:sz w:val="32"/>
          <w:szCs w:val="32"/>
          <w:shd w:val="clear" w:color="auto" w:fill="FFFFFF"/>
        </w:rPr>
        <w:t>Spoiler alert - i</w:t>
      </w:r>
      <w:r w:rsidR="00883A2C" w:rsidRPr="00D63E55">
        <w:rPr>
          <w:rFonts w:ascii="Verdana" w:hAnsi="Verdana"/>
          <w:sz w:val="32"/>
          <w:szCs w:val="32"/>
          <w:shd w:val="clear" w:color="auto" w:fill="FFFFFF"/>
        </w:rPr>
        <w:t>t’s a communal song, folks; it’s a hymn</w:t>
      </w:r>
      <w:r w:rsidR="00883A2C" w:rsidRPr="00D63E55">
        <w:rPr>
          <w:rFonts w:ascii="Verdana" w:hAnsi="Verdana"/>
          <w:color w:val="333333"/>
          <w:sz w:val="32"/>
          <w:szCs w:val="32"/>
          <w:shd w:val="clear" w:color="auto" w:fill="FFFFFF"/>
        </w:rPr>
        <w:t>.  </w:t>
      </w:r>
      <w:r w:rsidR="00883A2C" w:rsidRPr="00D63E55">
        <w:rPr>
          <w:rFonts w:ascii="Verdana" w:hAnsi="Verdana" w:cstheme="minorHAnsi"/>
          <w:sz w:val="32"/>
          <w:szCs w:val="32"/>
        </w:rPr>
        <w:t xml:space="preserve">Ethan was a Temple musician; </w:t>
      </w:r>
      <w:r w:rsidR="002E53F6" w:rsidRPr="00D63E55">
        <w:rPr>
          <w:rFonts w:ascii="Verdana" w:hAnsi="Verdana" w:cstheme="minorHAnsi"/>
          <w:sz w:val="32"/>
          <w:szCs w:val="32"/>
        </w:rPr>
        <w:t>he’s mentioned in 1 Chronicles 15</w:t>
      </w:r>
      <w:r w:rsidR="00FA6A16">
        <w:rPr>
          <w:rFonts w:ascii="Verdana" w:hAnsi="Verdana" w:cstheme="minorHAnsi"/>
          <w:sz w:val="32"/>
          <w:szCs w:val="32"/>
        </w:rPr>
        <w:t xml:space="preserve"> where, i</w:t>
      </w:r>
      <w:r w:rsidR="002E53F6" w:rsidRPr="00D63E55">
        <w:rPr>
          <w:rFonts w:ascii="Verdana" w:hAnsi="Verdana" w:cstheme="minorHAnsi"/>
          <w:sz w:val="32"/>
          <w:szCs w:val="32"/>
        </w:rPr>
        <w:t xml:space="preserve">n verse 19, </w:t>
      </w:r>
      <w:r w:rsidR="0056568F" w:rsidRPr="00D63E55">
        <w:rPr>
          <w:rFonts w:ascii="Verdana" w:hAnsi="Verdana" w:cstheme="minorHAnsi"/>
          <w:sz w:val="32"/>
          <w:szCs w:val="32"/>
        </w:rPr>
        <w:t>he’s mentioned as part of a worship band list</w:t>
      </w:r>
      <w:r w:rsidR="00FA6A16">
        <w:rPr>
          <w:rFonts w:ascii="Verdana" w:hAnsi="Verdana" w:cstheme="minorHAnsi"/>
          <w:sz w:val="32"/>
          <w:szCs w:val="32"/>
        </w:rPr>
        <w:t>. S</w:t>
      </w:r>
      <w:r w:rsidR="00A7410A" w:rsidRPr="00D63E55">
        <w:rPr>
          <w:rFonts w:ascii="Verdana" w:hAnsi="Verdana" w:cstheme="minorHAnsi"/>
          <w:sz w:val="32"/>
          <w:szCs w:val="32"/>
        </w:rPr>
        <w:t xml:space="preserve">pecifically, </w:t>
      </w:r>
      <w:r w:rsidR="002E53F6" w:rsidRPr="00D63E55">
        <w:rPr>
          <w:rFonts w:ascii="Verdana" w:hAnsi="Verdana" w:cstheme="minorHAnsi"/>
          <w:sz w:val="32"/>
          <w:szCs w:val="32"/>
        </w:rPr>
        <w:t xml:space="preserve">he </w:t>
      </w:r>
      <w:r w:rsidR="002E53F6" w:rsidRPr="00E43F34">
        <w:rPr>
          <w:rFonts w:ascii="Verdana" w:hAnsi="Verdana" w:cstheme="minorHAnsi"/>
          <w:i/>
          <w:iCs/>
          <w:sz w:val="32"/>
          <w:szCs w:val="32"/>
        </w:rPr>
        <w:t>sounds the bronze cymbals</w:t>
      </w:r>
      <w:r w:rsidR="002E53F6" w:rsidRPr="00D63E55">
        <w:rPr>
          <w:rFonts w:ascii="Verdana" w:hAnsi="Verdana" w:cstheme="minorHAnsi"/>
          <w:sz w:val="32"/>
          <w:szCs w:val="32"/>
        </w:rPr>
        <w:t>; so he was a performer and a composer in this community – just an ordinary, jobbing choir member, who liked doing a bit of percussion</w:t>
      </w:r>
      <w:r w:rsidR="00883A2C" w:rsidRPr="00D63E55">
        <w:rPr>
          <w:rFonts w:ascii="Verdana" w:hAnsi="Verdana" w:cstheme="minorHAnsi"/>
          <w:sz w:val="32"/>
          <w:szCs w:val="32"/>
        </w:rPr>
        <w:t xml:space="preserve"> on the side</w:t>
      </w:r>
      <w:r w:rsidR="002E53F6" w:rsidRPr="00D63E55">
        <w:rPr>
          <w:rFonts w:ascii="Verdana" w:hAnsi="Verdana" w:cstheme="minorHAnsi"/>
          <w:sz w:val="32"/>
          <w:szCs w:val="32"/>
        </w:rPr>
        <w:t xml:space="preserve">. </w:t>
      </w:r>
    </w:p>
    <w:p w14:paraId="17E3711F" w14:textId="77777777" w:rsidR="00AF7E40" w:rsidRPr="00D63E55" w:rsidRDefault="00AF7E40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5E7AA246" w14:textId="60AABC0F" w:rsidR="0015502A" w:rsidRDefault="00883A2C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lastRenderedPageBreak/>
        <w:t xml:space="preserve">I find that </w:t>
      </w:r>
      <w:r w:rsidR="00FA6A16">
        <w:rPr>
          <w:rFonts w:ascii="Verdana" w:hAnsi="Verdana" w:cstheme="minorHAnsi"/>
          <w:sz w:val="32"/>
          <w:szCs w:val="32"/>
        </w:rPr>
        <w:t xml:space="preserve">glimpse of a community of faith </w:t>
      </w:r>
      <w:r w:rsidRPr="00D63E55">
        <w:rPr>
          <w:rFonts w:ascii="Verdana" w:hAnsi="Verdana" w:cstheme="minorHAnsi"/>
          <w:sz w:val="32"/>
          <w:szCs w:val="32"/>
        </w:rPr>
        <w:t>thrilling</w:t>
      </w:r>
      <w:r w:rsidR="00FA6A16">
        <w:rPr>
          <w:rFonts w:ascii="Verdana" w:hAnsi="Verdana" w:cstheme="minorHAnsi"/>
          <w:sz w:val="32"/>
          <w:szCs w:val="32"/>
        </w:rPr>
        <w:t xml:space="preserve">. </w:t>
      </w:r>
      <w:r w:rsidR="00AF7E40" w:rsidRPr="00D63E55">
        <w:rPr>
          <w:rFonts w:ascii="Verdana" w:hAnsi="Verdana" w:cstheme="minorHAnsi"/>
          <w:sz w:val="32"/>
          <w:szCs w:val="32"/>
        </w:rPr>
        <w:t xml:space="preserve"> </w:t>
      </w:r>
      <w:r w:rsidR="00E751FB">
        <w:rPr>
          <w:rFonts w:ascii="Verdana" w:hAnsi="Verdana" w:cstheme="minorHAnsi"/>
          <w:sz w:val="32"/>
          <w:szCs w:val="32"/>
        </w:rPr>
        <w:t>Thrilling too is that w</w:t>
      </w:r>
      <w:r w:rsidR="00D537CF" w:rsidRPr="00D63E55">
        <w:rPr>
          <w:rFonts w:ascii="Verdana" w:hAnsi="Verdana" w:cstheme="minorHAnsi"/>
          <w:sz w:val="32"/>
          <w:szCs w:val="32"/>
        </w:rPr>
        <w:t xml:space="preserve">e still have it, </w:t>
      </w:r>
      <w:r w:rsidR="00E751FB">
        <w:rPr>
          <w:rFonts w:ascii="Verdana" w:hAnsi="Verdana" w:cstheme="minorHAnsi"/>
          <w:sz w:val="32"/>
          <w:szCs w:val="32"/>
        </w:rPr>
        <w:t xml:space="preserve">that </w:t>
      </w:r>
      <w:r w:rsidR="00D537CF" w:rsidRPr="00D63E55">
        <w:rPr>
          <w:rFonts w:ascii="Verdana" w:hAnsi="Verdana" w:cstheme="minorHAnsi"/>
          <w:sz w:val="32"/>
          <w:szCs w:val="32"/>
        </w:rPr>
        <w:t>s</w:t>
      </w:r>
      <w:r w:rsidR="004A39B1" w:rsidRPr="00D63E55">
        <w:rPr>
          <w:rFonts w:ascii="Verdana" w:hAnsi="Verdana" w:cstheme="minorHAnsi"/>
          <w:sz w:val="32"/>
          <w:szCs w:val="32"/>
        </w:rPr>
        <w:t xml:space="preserve">omeone gathered the words of the community together – </w:t>
      </w:r>
      <w:r w:rsidR="00E751FB">
        <w:rPr>
          <w:rFonts w:ascii="Verdana" w:hAnsi="Verdana" w:cstheme="minorHAnsi"/>
          <w:sz w:val="32"/>
          <w:szCs w:val="32"/>
        </w:rPr>
        <w:t xml:space="preserve">and </w:t>
      </w:r>
      <w:r w:rsidR="00AF7E40" w:rsidRPr="00D63E55">
        <w:rPr>
          <w:rFonts w:ascii="Verdana" w:hAnsi="Verdana" w:cstheme="minorHAnsi"/>
          <w:sz w:val="32"/>
          <w:szCs w:val="32"/>
        </w:rPr>
        <w:t xml:space="preserve">by that </w:t>
      </w:r>
      <w:r w:rsidR="004A39B1" w:rsidRPr="00D63E55">
        <w:rPr>
          <w:rFonts w:ascii="Verdana" w:hAnsi="Verdana" w:cstheme="minorHAnsi"/>
          <w:sz w:val="32"/>
          <w:szCs w:val="32"/>
        </w:rPr>
        <w:t xml:space="preserve">collection, they are saying something about </w:t>
      </w:r>
      <w:r w:rsidR="00F72CCB" w:rsidRPr="00D63E55">
        <w:rPr>
          <w:rFonts w:ascii="Verdana" w:hAnsi="Verdana" w:cstheme="minorHAnsi"/>
          <w:sz w:val="32"/>
          <w:szCs w:val="32"/>
        </w:rPr>
        <w:t xml:space="preserve">the importance </w:t>
      </w:r>
      <w:r w:rsidR="004A39B1" w:rsidRPr="00D63E55">
        <w:rPr>
          <w:rFonts w:ascii="Verdana" w:hAnsi="Verdana" w:cstheme="minorHAnsi"/>
          <w:sz w:val="32"/>
          <w:szCs w:val="32"/>
        </w:rPr>
        <w:t xml:space="preserve">their God and </w:t>
      </w:r>
      <w:r w:rsidR="00A7410A" w:rsidRPr="00D63E55">
        <w:rPr>
          <w:rFonts w:ascii="Verdana" w:hAnsi="Verdana" w:cstheme="minorHAnsi"/>
          <w:sz w:val="32"/>
          <w:szCs w:val="32"/>
        </w:rPr>
        <w:t xml:space="preserve">showing us </w:t>
      </w:r>
      <w:r w:rsidR="004A39B1" w:rsidRPr="00D63E55">
        <w:rPr>
          <w:rFonts w:ascii="Verdana" w:hAnsi="Verdana" w:cstheme="minorHAnsi"/>
          <w:sz w:val="32"/>
          <w:szCs w:val="32"/>
        </w:rPr>
        <w:t xml:space="preserve">how they wish to praise God. </w:t>
      </w:r>
    </w:p>
    <w:p w14:paraId="56E04A40" w14:textId="10746F5B" w:rsidR="00A7410A" w:rsidRPr="00D63E55" w:rsidRDefault="004A39B1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>In the Psalm itself, th</w:t>
      </w:r>
      <w:r w:rsidR="005B6FB0" w:rsidRPr="00D63E55">
        <w:rPr>
          <w:rFonts w:ascii="Verdana" w:hAnsi="Verdana" w:cstheme="minorHAnsi"/>
          <w:sz w:val="32"/>
          <w:szCs w:val="32"/>
        </w:rPr>
        <w:t xml:space="preserve">ere’s a little bad news for </w:t>
      </w:r>
      <w:r w:rsidRPr="00D63E55">
        <w:rPr>
          <w:rFonts w:ascii="Verdana" w:hAnsi="Verdana" w:cstheme="minorHAnsi"/>
          <w:sz w:val="32"/>
          <w:szCs w:val="32"/>
        </w:rPr>
        <w:t xml:space="preserve">David’s </w:t>
      </w:r>
      <w:r w:rsidR="00157219" w:rsidRPr="00D63E55">
        <w:rPr>
          <w:rFonts w:ascii="Verdana" w:hAnsi="Verdana" w:cstheme="minorHAnsi"/>
          <w:sz w:val="32"/>
          <w:szCs w:val="32"/>
        </w:rPr>
        <w:t xml:space="preserve">offspring, depending on how they </w:t>
      </w:r>
      <w:r w:rsidR="0015502A" w:rsidRPr="00D63E55">
        <w:rPr>
          <w:rFonts w:ascii="Verdana" w:hAnsi="Verdana" w:cstheme="minorHAnsi"/>
          <w:sz w:val="32"/>
          <w:szCs w:val="32"/>
        </w:rPr>
        <w:t>behave, but</w:t>
      </w:r>
      <w:r w:rsidR="00157219" w:rsidRPr="00D63E55">
        <w:rPr>
          <w:rFonts w:ascii="Verdana" w:hAnsi="Verdana" w:cstheme="minorHAnsi"/>
          <w:sz w:val="32"/>
          <w:szCs w:val="32"/>
        </w:rPr>
        <w:t xml:space="preserve"> </w:t>
      </w:r>
      <w:r w:rsidR="006D3D75" w:rsidRPr="00D63E55">
        <w:rPr>
          <w:rFonts w:ascii="Verdana" w:hAnsi="Verdana" w:cstheme="minorHAnsi"/>
          <w:sz w:val="32"/>
          <w:szCs w:val="32"/>
        </w:rPr>
        <w:t xml:space="preserve">God’s </w:t>
      </w:r>
      <w:r w:rsidR="00150631" w:rsidRPr="00D63E55">
        <w:rPr>
          <w:rFonts w:ascii="Verdana" w:hAnsi="Verdana" w:cstheme="minorHAnsi"/>
          <w:sz w:val="32"/>
          <w:szCs w:val="32"/>
        </w:rPr>
        <w:t xml:space="preserve">commitment </w:t>
      </w:r>
      <w:r w:rsidR="006D3D75" w:rsidRPr="00D63E55">
        <w:rPr>
          <w:rFonts w:ascii="Verdana" w:hAnsi="Verdana" w:cstheme="minorHAnsi"/>
          <w:sz w:val="32"/>
          <w:szCs w:val="32"/>
        </w:rPr>
        <w:t xml:space="preserve">to David </w:t>
      </w:r>
      <w:r w:rsidR="0015502A">
        <w:rPr>
          <w:rFonts w:ascii="Verdana" w:hAnsi="Verdana" w:cstheme="minorHAnsi"/>
          <w:sz w:val="32"/>
          <w:szCs w:val="32"/>
        </w:rPr>
        <w:t xml:space="preserve">in emphasised, which </w:t>
      </w:r>
      <w:r w:rsidR="006D3D75" w:rsidRPr="00D63E55">
        <w:rPr>
          <w:rFonts w:ascii="Verdana" w:hAnsi="Verdana" w:cstheme="minorHAnsi"/>
          <w:sz w:val="32"/>
          <w:szCs w:val="32"/>
        </w:rPr>
        <w:t xml:space="preserve">ensures that he has </w:t>
      </w:r>
      <w:r w:rsidR="00B53672" w:rsidRPr="00D63E55">
        <w:rPr>
          <w:rFonts w:ascii="Verdana" w:hAnsi="Verdana" w:cstheme="minorHAnsi"/>
          <w:sz w:val="32"/>
          <w:szCs w:val="32"/>
        </w:rPr>
        <w:t xml:space="preserve">political legitimacy through </w:t>
      </w:r>
      <w:r w:rsidR="006D3D75" w:rsidRPr="00D63E55">
        <w:rPr>
          <w:rFonts w:ascii="Verdana" w:hAnsi="Verdana" w:cstheme="minorHAnsi"/>
          <w:sz w:val="32"/>
          <w:szCs w:val="32"/>
        </w:rPr>
        <w:t>his</w:t>
      </w:r>
      <w:r w:rsidR="00B53672" w:rsidRPr="00D63E55">
        <w:rPr>
          <w:rFonts w:ascii="Verdana" w:hAnsi="Verdana" w:cstheme="minorHAnsi"/>
          <w:sz w:val="32"/>
          <w:szCs w:val="32"/>
        </w:rPr>
        <w:t xml:space="preserve"> theological claim.</w:t>
      </w:r>
      <w:r w:rsidR="00150631" w:rsidRPr="00D63E55">
        <w:rPr>
          <w:rFonts w:ascii="Verdana" w:hAnsi="Verdana" w:cstheme="minorHAnsi"/>
          <w:sz w:val="32"/>
          <w:szCs w:val="32"/>
        </w:rPr>
        <w:t xml:space="preserve"> </w:t>
      </w:r>
    </w:p>
    <w:p w14:paraId="7FDFC5CF" w14:textId="77777777" w:rsidR="00AF7E40" w:rsidRPr="00D63E55" w:rsidRDefault="00AF7E40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7F22C279" w14:textId="7877EB7C" w:rsidR="005B6FB0" w:rsidRPr="00D63E55" w:rsidRDefault="007C13A2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>
        <w:rPr>
          <w:rFonts w:ascii="Verdana" w:hAnsi="Verdana" w:cstheme="minorHAnsi"/>
          <w:sz w:val="32"/>
          <w:szCs w:val="32"/>
        </w:rPr>
        <w:t>So i</w:t>
      </w:r>
      <w:r w:rsidR="00150631" w:rsidRPr="00D63E55">
        <w:rPr>
          <w:rFonts w:ascii="Verdana" w:hAnsi="Verdana" w:cstheme="minorHAnsi"/>
          <w:sz w:val="32"/>
          <w:szCs w:val="32"/>
        </w:rPr>
        <w:t>t’s all happy by verse 37,</w:t>
      </w:r>
      <w:r w:rsidR="00A7410A" w:rsidRPr="00D63E55">
        <w:rPr>
          <w:rFonts w:ascii="Verdana" w:hAnsi="Verdana" w:cstheme="minorHAnsi"/>
          <w:sz w:val="32"/>
          <w:szCs w:val="32"/>
        </w:rPr>
        <w:t xml:space="preserve"> - </w:t>
      </w:r>
      <w:r w:rsidR="00150631" w:rsidRPr="00D63E55">
        <w:rPr>
          <w:rFonts w:ascii="Verdana" w:hAnsi="Verdana" w:cstheme="minorHAnsi"/>
          <w:sz w:val="32"/>
          <w:szCs w:val="32"/>
        </w:rPr>
        <w:t xml:space="preserve">but if we had read on, </w:t>
      </w:r>
      <w:r w:rsidR="00D1604D" w:rsidRPr="00D63E55">
        <w:rPr>
          <w:rFonts w:ascii="Verdana" w:hAnsi="Verdana" w:cstheme="minorHAnsi"/>
          <w:sz w:val="32"/>
          <w:szCs w:val="32"/>
        </w:rPr>
        <w:t>the next words</w:t>
      </w:r>
      <w:r w:rsidR="000A742E">
        <w:rPr>
          <w:rFonts w:ascii="Verdana" w:hAnsi="Verdana" w:cstheme="minorHAnsi"/>
          <w:sz w:val="32"/>
          <w:szCs w:val="32"/>
        </w:rPr>
        <w:t>,</w:t>
      </w:r>
      <w:r w:rsidR="00D1604D" w:rsidRPr="00D63E55">
        <w:rPr>
          <w:rFonts w:ascii="Verdana" w:hAnsi="Verdana" w:cstheme="minorHAnsi"/>
          <w:sz w:val="32"/>
          <w:szCs w:val="32"/>
        </w:rPr>
        <w:t xml:space="preserve"> </w:t>
      </w:r>
      <w:r w:rsidR="00150631" w:rsidRPr="00D63E55">
        <w:rPr>
          <w:rFonts w:ascii="Verdana" w:hAnsi="Verdana" w:cstheme="minorHAnsi"/>
          <w:sz w:val="32"/>
          <w:szCs w:val="32"/>
        </w:rPr>
        <w:t xml:space="preserve">from </w:t>
      </w:r>
      <w:r w:rsidR="000A742E">
        <w:rPr>
          <w:rFonts w:ascii="Verdana" w:hAnsi="Verdana" w:cstheme="minorHAnsi"/>
          <w:sz w:val="32"/>
          <w:szCs w:val="32"/>
        </w:rPr>
        <w:t xml:space="preserve">verse </w:t>
      </w:r>
      <w:r w:rsidR="00150631" w:rsidRPr="00D63E55">
        <w:rPr>
          <w:rFonts w:ascii="Verdana" w:hAnsi="Verdana" w:cstheme="minorHAnsi"/>
          <w:sz w:val="32"/>
          <w:szCs w:val="32"/>
        </w:rPr>
        <w:t xml:space="preserve">38 onwards, </w:t>
      </w:r>
      <w:r w:rsidR="00D1604D" w:rsidRPr="00D63E55">
        <w:rPr>
          <w:rFonts w:ascii="Verdana" w:hAnsi="Verdana" w:cstheme="minorHAnsi"/>
          <w:sz w:val="32"/>
          <w:szCs w:val="32"/>
        </w:rPr>
        <w:t xml:space="preserve">are ‘But now…’, </w:t>
      </w:r>
      <w:r w:rsidR="00AF7E40" w:rsidRPr="00D63E55">
        <w:rPr>
          <w:rFonts w:ascii="Verdana" w:hAnsi="Verdana" w:cstheme="minorHAnsi"/>
          <w:sz w:val="32"/>
          <w:szCs w:val="32"/>
        </w:rPr>
        <w:t xml:space="preserve">and </w:t>
      </w:r>
      <w:r w:rsidR="00D1604D" w:rsidRPr="00D63E55">
        <w:rPr>
          <w:rFonts w:ascii="Verdana" w:hAnsi="Verdana" w:cstheme="minorHAnsi"/>
          <w:sz w:val="32"/>
          <w:szCs w:val="32"/>
        </w:rPr>
        <w:t xml:space="preserve">in that turn of mood characteristic of many </w:t>
      </w:r>
      <w:r w:rsidR="00AF7E40" w:rsidRPr="00D63E55">
        <w:rPr>
          <w:rFonts w:ascii="Verdana" w:hAnsi="Verdana" w:cstheme="minorHAnsi"/>
          <w:sz w:val="32"/>
          <w:szCs w:val="32"/>
        </w:rPr>
        <w:t>psalms</w:t>
      </w:r>
      <w:r w:rsidR="00D1604D" w:rsidRPr="00D63E55">
        <w:rPr>
          <w:rFonts w:ascii="Verdana" w:hAnsi="Verdana" w:cstheme="minorHAnsi"/>
          <w:sz w:val="32"/>
          <w:szCs w:val="32"/>
        </w:rPr>
        <w:t xml:space="preserve">, </w:t>
      </w:r>
      <w:r w:rsidR="00150631" w:rsidRPr="00D63E55">
        <w:rPr>
          <w:rFonts w:ascii="Verdana" w:hAnsi="Verdana" w:cstheme="minorHAnsi"/>
          <w:sz w:val="32"/>
          <w:szCs w:val="32"/>
        </w:rPr>
        <w:t xml:space="preserve">the </w:t>
      </w:r>
      <w:r w:rsidR="00C50AA8" w:rsidRPr="00D63E55">
        <w:rPr>
          <w:rFonts w:ascii="Verdana" w:hAnsi="Verdana" w:cstheme="minorHAnsi"/>
          <w:sz w:val="32"/>
          <w:szCs w:val="32"/>
        </w:rPr>
        <w:t xml:space="preserve">bitterness of the </w:t>
      </w:r>
      <w:r w:rsidR="00150631" w:rsidRPr="00D63E55">
        <w:rPr>
          <w:rFonts w:ascii="Verdana" w:hAnsi="Verdana" w:cstheme="minorHAnsi"/>
          <w:sz w:val="32"/>
          <w:szCs w:val="32"/>
        </w:rPr>
        <w:t xml:space="preserve">exile from which Ethan is writing overwhelms this affirmation – the real story is </w:t>
      </w:r>
      <w:r>
        <w:rPr>
          <w:rFonts w:ascii="Verdana" w:hAnsi="Verdana" w:cstheme="minorHAnsi"/>
          <w:sz w:val="32"/>
          <w:szCs w:val="32"/>
        </w:rPr>
        <w:lastRenderedPageBreak/>
        <w:t>‘</w:t>
      </w:r>
      <w:r w:rsidR="00150631" w:rsidRPr="00D63E55">
        <w:rPr>
          <w:rFonts w:ascii="Verdana" w:hAnsi="Verdana" w:cstheme="minorHAnsi"/>
          <w:sz w:val="32"/>
          <w:szCs w:val="32"/>
        </w:rPr>
        <w:t>why has all of this been taken away</w:t>
      </w:r>
      <w:r>
        <w:rPr>
          <w:rFonts w:ascii="Verdana" w:hAnsi="Verdana" w:cstheme="minorHAnsi"/>
          <w:sz w:val="32"/>
          <w:szCs w:val="32"/>
        </w:rPr>
        <w:t>’</w:t>
      </w:r>
      <w:r w:rsidR="00150631" w:rsidRPr="00D63E55">
        <w:rPr>
          <w:rFonts w:ascii="Verdana" w:hAnsi="Verdana" w:cstheme="minorHAnsi"/>
          <w:sz w:val="32"/>
          <w:szCs w:val="32"/>
        </w:rPr>
        <w:t>? Chunks of Psalms are dangerous things.</w:t>
      </w:r>
      <w:r w:rsidR="00C50AA8" w:rsidRPr="00D63E55">
        <w:rPr>
          <w:rFonts w:ascii="Verdana" w:hAnsi="Verdana" w:cstheme="minorHAnsi"/>
          <w:sz w:val="32"/>
          <w:szCs w:val="32"/>
        </w:rPr>
        <w:t xml:space="preserve"> What might seem a psalm of celebration is sometimes really a psalm of lament.</w:t>
      </w:r>
      <w:r w:rsidR="00D1604D" w:rsidRPr="00D63E55">
        <w:rPr>
          <w:rFonts w:ascii="Verdana" w:hAnsi="Verdana" w:cstheme="minorHAnsi"/>
          <w:sz w:val="32"/>
          <w:szCs w:val="32"/>
        </w:rPr>
        <w:t xml:space="preserve"> </w:t>
      </w:r>
      <w:r w:rsidR="0015502A">
        <w:rPr>
          <w:rFonts w:ascii="Verdana" w:hAnsi="Verdana" w:cstheme="minorHAnsi"/>
          <w:sz w:val="32"/>
          <w:szCs w:val="32"/>
        </w:rPr>
        <w:t>Read as a whole, i</w:t>
      </w:r>
      <w:r w:rsidR="00D1604D" w:rsidRPr="00D63E55">
        <w:rPr>
          <w:rFonts w:ascii="Verdana" w:hAnsi="Verdana" w:cstheme="minorHAnsi"/>
          <w:sz w:val="32"/>
          <w:szCs w:val="32"/>
        </w:rPr>
        <w:t xml:space="preserve">t’s thrilling, first-hand evidence of a community </w:t>
      </w:r>
      <w:r w:rsidR="00FC7834">
        <w:rPr>
          <w:rFonts w:ascii="Verdana" w:hAnsi="Verdana" w:cstheme="minorHAnsi"/>
          <w:sz w:val="32"/>
          <w:szCs w:val="32"/>
        </w:rPr>
        <w:t xml:space="preserve">expressing themselves </w:t>
      </w:r>
      <w:r w:rsidR="00D1604D" w:rsidRPr="00D63E55">
        <w:rPr>
          <w:rFonts w:ascii="Verdana" w:hAnsi="Verdana" w:cstheme="minorHAnsi"/>
          <w:sz w:val="32"/>
          <w:szCs w:val="32"/>
        </w:rPr>
        <w:t>in pain.</w:t>
      </w:r>
    </w:p>
    <w:p w14:paraId="2DB11C06" w14:textId="77777777" w:rsidR="00D1604D" w:rsidRPr="00D63E55" w:rsidRDefault="00D1604D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663761A1" w14:textId="77777777" w:rsidR="00FA6A16" w:rsidRDefault="00D37153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 xml:space="preserve">In Mark we have a </w:t>
      </w:r>
      <w:r w:rsidR="000A742E">
        <w:rPr>
          <w:rFonts w:ascii="Verdana" w:hAnsi="Verdana" w:cstheme="minorHAnsi"/>
          <w:sz w:val="32"/>
          <w:szCs w:val="32"/>
        </w:rPr>
        <w:t>snapshot</w:t>
      </w:r>
      <w:r w:rsidRPr="00D63E55">
        <w:rPr>
          <w:rFonts w:ascii="Verdana" w:hAnsi="Verdana" w:cstheme="minorHAnsi"/>
          <w:sz w:val="32"/>
          <w:szCs w:val="32"/>
        </w:rPr>
        <w:t xml:space="preserve"> of </w:t>
      </w:r>
      <w:r w:rsidR="000B31F1" w:rsidRPr="00D63E55">
        <w:rPr>
          <w:rFonts w:ascii="Verdana" w:hAnsi="Verdana" w:cstheme="minorHAnsi"/>
          <w:sz w:val="32"/>
          <w:szCs w:val="32"/>
        </w:rPr>
        <w:t xml:space="preserve">Jesus’s pastoral ministry. </w:t>
      </w:r>
      <w:r w:rsidR="001F680C" w:rsidRPr="00D63E55">
        <w:rPr>
          <w:rFonts w:ascii="Verdana" w:hAnsi="Verdana" w:cstheme="minorHAnsi"/>
          <w:sz w:val="32"/>
          <w:szCs w:val="32"/>
        </w:rPr>
        <w:t xml:space="preserve">As ever, it’s all about giving and loving. Giving, and loving. </w:t>
      </w:r>
      <w:r w:rsidR="004F375F" w:rsidRPr="00D63E55">
        <w:rPr>
          <w:rFonts w:ascii="Verdana" w:hAnsi="Verdana" w:cstheme="minorHAnsi"/>
          <w:sz w:val="32"/>
          <w:szCs w:val="32"/>
        </w:rPr>
        <w:t>Sounds simple, doesn’t it?</w:t>
      </w:r>
    </w:p>
    <w:p w14:paraId="15210A8E" w14:textId="75A93BBF" w:rsidR="007A639D" w:rsidRPr="00D63E55" w:rsidRDefault="00044D66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 xml:space="preserve">Jesus of Nazareth, fully human and fully </w:t>
      </w:r>
      <w:r w:rsidR="00C82B06" w:rsidRPr="00D63E55">
        <w:rPr>
          <w:rFonts w:ascii="Verdana" w:hAnsi="Verdana" w:cstheme="minorHAnsi"/>
          <w:sz w:val="32"/>
          <w:szCs w:val="32"/>
        </w:rPr>
        <w:t>divine</w:t>
      </w:r>
      <w:r w:rsidRPr="00D63E55">
        <w:rPr>
          <w:rFonts w:ascii="Verdana" w:hAnsi="Verdana" w:cstheme="minorHAnsi"/>
          <w:sz w:val="32"/>
          <w:szCs w:val="32"/>
        </w:rPr>
        <w:t>, is taking the time to heal</w:t>
      </w:r>
      <w:r w:rsidR="00C82B06" w:rsidRPr="00D63E55">
        <w:rPr>
          <w:rFonts w:ascii="Verdana" w:hAnsi="Verdana" w:cstheme="minorHAnsi"/>
          <w:sz w:val="32"/>
          <w:szCs w:val="32"/>
        </w:rPr>
        <w:t xml:space="preserve"> and feed</w:t>
      </w:r>
      <w:r w:rsidR="00F72CCB" w:rsidRPr="00D63E55">
        <w:rPr>
          <w:rFonts w:ascii="Verdana" w:hAnsi="Verdana" w:cstheme="minorHAnsi"/>
          <w:sz w:val="32"/>
          <w:szCs w:val="32"/>
        </w:rPr>
        <w:t xml:space="preserve"> </w:t>
      </w:r>
      <w:r w:rsidR="004F375F" w:rsidRPr="00D63E55">
        <w:rPr>
          <w:rFonts w:ascii="Verdana" w:hAnsi="Verdana" w:cstheme="minorHAnsi"/>
          <w:sz w:val="32"/>
          <w:szCs w:val="32"/>
        </w:rPr>
        <w:t xml:space="preserve">ordinary </w:t>
      </w:r>
      <w:r w:rsidR="00F72CCB" w:rsidRPr="00D63E55">
        <w:rPr>
          <w:rFonts w:ascii="Verdana" w:hAnsi="Verdana" w:cstheme="minorHAnsi"/>
          <w:sz w:val="32"/>
          <w:szCs w:val="32"/>
        </w:rPr>
        <w:t>people</w:t>
      </w:r>
      <w:r w:rsidR="00C82B06" w:rsidRPr="00D63E55">
        <w:rPr>
          <w:rFonts w:ascii="Verdana" w:hAnsi="Verdana" w:cstheme="minorHAnsi"/>
          <w:sz w:val="32"/>
          <w:szCs w:val="32"/>
        </w:rPr>
        <w:t xml:space="preserve">. </w:t>
      </w:r>
      <w:r w:rsidR="004F2BB9" w:rsidRPr="00D63E55">
        <w:rPr>
          <w:rFonts w:ascii="Verdana" w:hAnsi="Verdana" w:cstheme="minorHAnsi"/>
          <w:sz w:val="32"/>
          <w:szCs w:val="32"/>
        </w:rPr>
        <w:t xml:space="preserve">In Mark, it’s all about </w:t>
      </w:r>
      <w:r w:rsidR="00150631" w:rsidRPr="00D63E55">
        <w:rPr>
          <w:rFonts w:ascii="Verdana" w:hAnsi="Verdana" w:cstheme="minorHAnsi"/>
          <w:sz w:val="32"/>
          <w:szCs w:val="32"/>
        </w:rPr>
        <w:t>giving; in</w:t>
      </w:r>
      <w:r w:rsidR="004F2BB9" w:rsidRPr="00D63E55">
        <w:rPr>
          <w:rFonts w:ascii="Verdana" w:hAnsi="Verdana" w:cstheme="minorHAnsi"/>
          <w:sz w:val="32"/>
          <w:szCs w:val="32"/>
        </w:rPr>
        <w:t xml:space="preserve"> the Psalm, </w:t>
      </w:r>
      <w:r w:rsidR="00F72CCB" w:rsidRPr="00D63E55">
        <w:rPr>
          <w:rFonts w:ascii="Verdana" w:hAnsi="Verdana" w:cstheme="minorHAnsi"/>
          <w:sz w:val="32"/>
          <w:szCs w:val="32"/>
        </w:rPr>
        <w:t>it’s</w:t>
      </w:r>
      <w:r w:rsidR="004F2BB9" w:rsidRPr="00D63E55">
        <w:rPr>
          <w:rFonts w:ascii="Verdana" w:hAnsi="Verdana" w:cstheme="minorHAnsi"/>
          <w:sz w:val="32"/>
          <w:szCs w:val="32"/>
        </w:rPr>
        <w:t xml:space="preserve"> all about receiving. Jesus </w:t>
      </w:r>
      <w:r w:rsidR="00883A2C" w:rsidRPr="00D63E55">
        <w:rPr>
          <w:rFonts w:ascii="Verdana" w:hAnsi="Verdana" w:cstheme="minorHAnsi"/>
          <w:sz w:val="32"/>
          <w:szCs w:val="32"/>
        </w:rPr>
        <w:t xml:space="preserve">always </w:t>
      </w:r>
      <w:r w:rsidR="004F2BB9" w:rsidRPr="00D63E55">
        <w:rPr>
          <w:rFonts w:ascii="Verdana" w:hAnsi="Verdana" w:cstheme="minorHAnsi"/>
          <w:sz w:val="32"/>
          <w:szCs w:val="32"/>
        </w:rPr>
        <w:t xml:space="preserve">gives; David </w:t>
      </w:r>
      <w:r w:rsidR="00883A2C" w:rsidRPr="00D63E55">
        <w:rPr>
          <w:rFonts w:ascii="Verdana" w:hAnsi="Verdana" w:cstheme="minorHAnsi"/>
          <w:sz w:val="32"/>
          <w:szCs w:val="32"/>
        </w:rPr>
        <w:t xml:space="preserve">often </w:t>
      </w:r>
      <w:r w:rsidR="004F2BB9" w:rsidRPr="00D63E55">
        <w:rPr>
          <w:rFonts w:ascii="Verdana" w:hAnsi="Verdana" w:cstheme="minorHAnsi"/>
          <w:sz w:val="32"/>
          <w:szCs w:val="32"/>
        </w:rPr>
        <w:t>receives.</w:t>
      </w:r>
      <w:r w:rsidR="004A39B1" w:rsidRPr="00D63E55">
        <w:rPr>
          <w:rFonts w:ascii="Verdana" w:hAnsi="Verdana" w:cstheme="minorHAnsi"/>
          <w:sz w:val="32"/>
          <w:szCs w:val="32"/>
        </w:rPr>
        <w:t xml:space="preserve"> </w:t>
      </w:r>
      <w:r w:rsidR="00883A2C" w:rsidRPr="00D63E55">
        <w:rPr>
          <w:rFonts w:ascii="Verdana" w:hAnsi="Verdana" w:cstheme="minorHAnsi"/>
          <w:sz w:val="32"/>
          <w:szCs w:val="32"/>
        </w:rPr>
        <w:t xml:space="preserve">I sometimes wonder if that’s a basic difference between the </w:t>
      </w:r>
      <w:r w:rsidR="00F72CCB" w:rsidRPr="00D63E55">
        <w:rPr>
          <w:rFonts w:ascii="Verdana" w:hAnsi="Verdana" w:cstheme="minorHAnsi"/>
          <w:sz w:val="32"/>
          <w:szCs w:val="32"/>
        </w:rPr>
        <w:t>New Testament</w:t>
      </w:r>
      <w:r w:rsidR="00883A2C" w:rsidRPr="00D63E55">
        <w:rPr>
          <w:rFonts w:ascii="Verdana" w:hAnsi="Verdana" w:cstheme="minorHAnsi"/>
          <w:sz w:val="32"/>
          <w:szCs w:val="32"/>
        </w:rPr>
        <w:t xml:space="preserve"> and the Hebrew Scriptures. They </w:t>
      </w:r>
      <w:r w:rsidR="00883A2C" w:rsidRPr="00D63E55">
        <w:rPr>
          <w:rFonts w:ascii="Verdana" w:hAnsi="Verdana" w:cstheme="minorHAnsi"/>
          <w:sz w:val="32"/>
          <w:szCs w:val="32"/>
        </w:rPr>
        <w:lastRenderedPageBreak/>
        <w:t>seem to speak differently</w:t>
      </w:r>
      <w:r w:rsidR="00F72CCB" w:rsidRPr="00D63E55">
        <w:rPr>
          <w:rFonts w:ascii="Verdana" w:hAnsi="Verdana" w:cstheme="minorHAnsi"/>
          <w:sz w:val="32"/>
          <w:szCs w:val="32"/>
        </w:rPr>
        <w:t>, sometimes,</w:t>
      </w:r>
      <w:r w:rsidR="00883A2C" w:rsidRPr="00D63E55">
        <w:rPr>
          <w:rFonts w:ascii="Verdana" w:hAnsi="Verdana" w:cstheme="minorHAnsi"/>
          <w:sz w:val="32"/>
          <w:szCs w:val="32"/>
        </w:rPr>
        <w:t xml:space="preserve"> about the direction of travel of </w:t>
      </w:r>
      <w:r w:rsidR="00F72CCB" w:rsidRPr="00D63E55">
        <w:rPr>
          <w:rFonts w:ascii="Verdana" w:hAnsi="Verdana" w:cstheme="minorHAnsi"/>
          <w:sz w:val="32"/>
          <w:szCs w:val="32"/>
        </w:rPr>
        <w:t>God’s</w:t>
      </w:r>
      <w:r w:rsidR="00883A2C" w:rsidRPr="00D63E55">
        <w:rPr>
          <w:rFonts w:ascii="Verdana" w:hAnsi="Verdana" w:cstheme="minorHAnsi"/>
          <w:sz w:val="32"/>
          <w:szCs w:val="32"/>
        </w:rPr>
        <w:t xml:space="preserve"> grace.</w:t>
      </w:r>
    </w:p>
    <w:p w14:paraId="6E35B478" w14:textId="77777777" w:rsidR="00831B61" w:rsidRPr="00D63E55" w:rsidRDefault="00831B61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2E3C479C" w14:textId="2FAD2376" w:rsidR="009D3BDD" w:rsidRPr="00D63E55" w:rsidRDefault="009D3BDD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>What is it that thrills me about the bible?</w:t>
      </w:r>
    </w:p>
    <w:p w14:paraId="746EDB16" w14:textId="77777777" w:rsidR="0015502A" w:rsidRDefault="0015502A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20363020" w14:textId="3FBCD150" w:rsidR="009D3BDD" w:rsidRPr="00D63E55" w:rsidRDefault="002F26B0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 xml:space="preserve">Well, here we are, with two vastly different </w:t>
      </w:r>
      <w:r w:rsidR="0015502A">
        <w:rPr>
          <w:rFonts w:ascii="Verdana" w:hAnsi="Verdana" w:cstheme="minorHAnsi"/>
          <w:sz w:val="32"/>
          <w:szCs w:val="32"/>
        </w:rPr>
        <w:t xml:space="preserve">views </w:t>
      </w:r>
      <w:r w:rsidR="00FA6A16">
        <w:rPr>
          <w:rFonts w:ascii="Verdana" w:hAnsi="Verdana" w:cstheme="minorHAnsi"/>
          <w:sz w:val="32"/>
          <w:szCs w:val="32"/>
        </w:rPr>
        <w:t xml:space="preserve">of </w:t>
      </w:r>
      <w:r w:rsidR="00FA6A16" w:rsidRPr="00D63E55">
        <w:rPr>
          <w:rFonts w:ascii="Verdana" w:hAnsi="Verdana" w:cstheme="minorHAnsi"/>
          <w:sz w:val="32"/>
          <w:szCs w:val="32"/>
        </w:rPr>
        <w:t>God</w:t>
      </w:r>
      <w:r w:rsidRPr="00D63E55">
        <w:rPr>
          <w:rFonts w:ascii="Verdana" w:hAnsi="Verdana" w:cstheme="minorHAnsi"/>
          <w:sz w:val="32"/>
          <w:szCs w:val="32"/>
        </w:rPr>
        <w:t xml:space="preserve">, written by </w:t>
      </w:r>
      <w:r w:rsidR="000E402C" w:rsidRPr="00D63E55">
        <w:rPr>
          <w:rFonts w:ascii="Verdana" w:hAnsi="Verdana" w:cstheme="minorHAnsi"/>
          <w:sz w:val="32"/>
          <w:szCs w:val="32"/>
        </w:rPr>
        <w:t>real</w:t>
      </w:r>
      <w:r w:rsidRPr="00D63E55">
        <w:rPr>
          <w:rFonts w:ascii="Verdana" w:hAnsi="Verdana" w:cstheme="minorHAnsi"/>
          <w:sz w:val="32"/>
          <w:szCs w:val="32"/>
        </w:rPr>
        <w:t xml:space="preserve"> people</w:t>
      </w:r>
      <w:r w:rsidR="000E402C" w:rsidRPr="00D63E55">
        <w:rPr>
          <w:rFonts w:ascii="Verdana" w:hAnsi="Verdana" w:cstheme="minorHAnsi"/>
          <w:sz w:val="32"/>
          <w:szCs w:val="32"/>
        </w:rPr>
        <w:t>; Ethan and Mark</w:t>
      </w:r>
      <w:r w:rsidR="00F72CCB" w:rsidRPr="00D63E55">
        <w:rPr>
          <w:rFonts w:ascii="Verdana" w:hAnsi="Verdana" w:cstheme="minorHAnsi"/>
          <w:sz w:val="32"/>
          <w:szCs w:val="32"/>
        </w:rPr>
        <w:t xml:space="preserve">, </w:t>
      </w:r>
      <w:r w:rsidR="006447EB" w:rsidRPr="00D63E55">
        <w:rPr>
          <w:rFonts w:ascii="Verdana" w:hAnsi="Verdana" w:cstheme="minorHAnsi"/>
          <w:sz w:val="32"/>
          <w:szCs w:val="32"/>
        </w:rPr>
        <w:t xml:space="preserve">both expressing </w:t>
      </w:r>
      <w:r w:rsidR="000E402C" w:rsidRPr="00D63E55">
        <w:rPr>
          <w:rFonts w:ascii="Verdana" w:hAnsi="Verdana" w:cstheme="minorHAnsi"/>
          <w:sz w:val="32"/>
          <w:szCs w:val="32"/>
        </w:rPr>
        <w:t>their theology</w:t>
      </w:r>
      <w:r w:rsidR="004D2F03" w:rsidRPr="00D63E55">
        <w:rPr>
          <w:rFonts w:ascii="Verdana" w:hAnsi="Verdana" w:cstheme="minorHAnsi"/>
          <w:sz w:val="32"/>
          <w:szCs w:val="32"/>
        </w:rPr>
        <w:t>, their understanding of who God is for them and for their community</w:t>
      </w:r>
      <w:r w:rsidR="000E402C" w:rsidRPr="00D63E55">
        <w:rPr>
          <w:rFonts w:ascii="Verdana" w:hAnsi="Verdana" w:cstheme="minorHAnsi"/>
          <w:sz w:val="32"/>
          <w:szCs w:val="32"/>
        </w:rPr>
        <w:t xml:space="preserve">. </w:t>
      </w:r>
      <w:r w:rsidR="00BE0D4F" w:rsidRPr="00D63E55">
        <w:rPr>
          <w:rFonts w:ascii="Verdana" w:hAnsi="Verdana" w:cstheme="minorHAnsi"/>
          <w:sz w:val="32"/>
          <w:szCs w:val="32"/>
        </w:rPr>
        <w:t xml:space="preserve">The psalmist, </w:t>
      </w:r>
      <w:r w:rsidR="00A7410A" w:rsidRPr="00D63E55">
        <w:rPr>
          <w:rFonts w:ascii="Verdana" w:hAnsi="Verdana" w:cstheme="minorHAnsi"/>
          <w:sz w:val="32"/>
          <w:szCs w:val="32"/>
        </w:rPr>
        <w:t>in their exile</w:t>
      </w:r>
      <w:r w:rsidR="0015502A">
        <w:rPr>
          <w:rFonts w:ascii="Verdana" w:hAnsi="Verdana" w:cstheme="minorHAnsi"/>
          <w:sz w:val="32"/>
          <w:szCs w:val="32"/>
        </w:rPr>
        <w:t xml:space="preserve"> and despair</w:t>
      </w:r>
      <w:r w:rsidR="00A7410A" w:rsidRPr="00D63E55">
        <w:rPr>
          <w:rFonts w:ascii="Verdana" w:hAnsi="Verdana" w:cstheme="minorHAnsi"/>
          <w:sz w:val="32"/>
          <w:szCs w:val="32"/>
        </w:rPr>
        <w:t>, i</w:t>
      </w:r>
      <w:r w:rsidR="00D2649A" w:rsidRPr="00D63E55">
        <w:rPr>
          <w:rFonts w:ascii="Verdana" w:hAnsi="Verdana" w:cstheme="minorHAnsi"/>
          <w:sz w:val="32"/>
          <w:szCs w:val="32"/>
        </w:rPr>
        <w:t>s steepe</w:t>
      </w:r>
      <w:r w:rsidR="006234A6" w:rsidRPr="00D63E55">
        <w:rPr>
          <w:rFonts w:ascii="Verdana" w:hAnsi="Verdana" w:cstheme="minorHAnsi"/>
          <w:sz w:val="32"/>
          <w:szCs w:val="32"/>
        </w:rPr>
        <w:t>d</w:t>
      </w:r>
      <w:r w:rsidR="00D2649A" w:rsidRPr="00D63E55">
        <w:rPr>
          <w:rFonts w:ascii="Verdana" w:hAnsi="Verdana" w:cstheme="minorHAnsi"/>
          <w:sz w:val="32"/>
          <w:szCs w:val="32"/>
        </w:rPr>
        <w:t xml:space="preserve"> in the 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old </w:t>
      </w:r>
      <w:r w:rsidR="00D2649A" w:rsidRPr="00D63E55">
        <w:rPr>
          <w:rFonts w:ascii="Verdana" w:hAnsi="Verdana" w:cstheme="minorHAnsi"/>
          <w:sz w:val="32"/>
          <w:szCs w:val="32"/>
        </w:rPr>
        <w:t xml:space="preserve">Hebrew </w:t>
      </w:r>
      <w:r w:rsidR="000E402C" w:rsidRPr="00D63E55">
        <w:rPr>
          <w:rFonts w:ascii="Verdana" w:hAnsi="Verdana" w:cstheme="minorHAnsi"/>
          <w:sz w:val="32"/>
          <w:szCs w:val="32"/>
        </w:rPr>
        <w:t>T</w:t>
      </w:r>
      <w:r w:rsidR="00D2649A" w:rsidRPr="00D63E55">
        <w:rPr>
          <w:rFonts w:ascii="Verdana" w:hAnsi="Verdana" w:cstheme="minorHAnsi"/>
          <w:sz w:val="32"/>
          <w:szCs w:val="32"/>
        </w:rPr>
        <w:t>estament stories</w:t>
      </w:r>
      <w:r w:rsidR="0015502A">
        <w:rPr>
          <w:rFonts w:ascii="Verdana" w:hAnsi="Verdana" w:cstheme="minorHAnsi"/>
          <w:sz w:val="32"/>
          <w:szCs w:val="32"/>
        </w:rPr>
        <w:t xml:space="preserve"> and promises</w:t>
      </w:r>
      <w:r w:rsidR="00D2649A" w:rsidRPr="00D63E55">
        <w:rPr>
          <w:rFonts w:ascii="Verdana" w:hAnsi="Verdana" w:cstheme="minorHAnsi"/>
          <w:sz w:val="32"/>
          <w:szCs w:val="32"/>
        </w:rPr>
        <w:t xml:space="preserve">. </w:t>
      </w:r>
      <w:r w:rsidR="001815A9" w:rsidRPr="00D63E55">
        <w:rPr>
          <w:rFonts w:ascii="Verdana" w:hAnsi="Verdana" w:cstheme="minorHAnsi"/>
          <w:sz w:val="32"/>
          <w:szCs w:val="32"/>
        </w:rPr>
        <w:t>M</w:t>
      </w:r>
      <w:r w:rsidR="00D2649A" w:rsidRPr="00D63E55">
        <w:rPr>
          <w:rFonts w:ascii="Verdana" w:hAnsi="Verdana" w:cstheme="minorHAnsi"/>
          <w:sz w:val="32"/>
          <w:szCs w:val="32"/>
        </w:rPr>
        <w:t xml:space="preserve">ark, </w:t>
      </w:r>
      <w:r w:rsidR="00F72CCB" w:rsidRPr="00D63E55">
        <w:rPr>
          <w:rFonts w:ascii="Verdana" w:hAnsi="Verdana" w:cstheme="minorHAnsi"/>
          <w:sz w:val="32"/>
          <w:szCs w:val="32"/>
        </w:rPr>
        <w:t xml:space="preserve">probably </w:t>
      </w:r>
      <w:r w:rsidR="00D2649A" w:rsidRPr="00D63E55">
        <w:rPr>
          <w:rFonts w:ascii="Verdana" w:hAnsi="Verdana" w:cstheme="minorHAnsi"/>
          <w:sz w:val="32"/>
          <w:szCs w:val="32"/>
        </w:rPr>
        <w:t xml:space="preserve">the </w:t>
      </w:r>
      <w:r w:rsidR="001815A9" w:rsidRPr="00D63E55">
        <w:rPr>
          <w:rFonts w:ascii="Verdana" w:hAnsi="Verdana" w:cstheme="minorHAnsi"/>
          <w:sz w:val="32"/>
          <w:szCs w:val="32"/>
        </w:rPr>
        <w:t>earliest Gospel</w:t>
      </w:r>
      <w:r w:rsidR="000E402C" w:rsidRPr="00D63E55">
        <w:rPr>
          <w:rFonts w:ascii="Verdana" w:hAnsi="Verdana" w:cstheme="minorHAnsi"/>
          <w:sz w:val="32"/>
          <w:szCs w:val="32"/>
        </w:rPr>
        <w:t xml:space="preserve"> writer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, </w:t>
      </w:r>
      <w:r w:rsidR="008204AC" w:rsidRPr="00D63E55">
        <w:rPr>
          <w:rFonts w:ascii="Verdana" w:hAnsi="Verdana" w:cstheme="minorHAnsi"/>
          <w:sz w:val="32"/>
          <w:szCs w:val="32"/>
        </w:rPr>
        <w:t>is steeped in this new thing that has happened</w:t>
      </w:r>
      <w:r w:rsidR="00F72CCB" w:rsidRPr="00D63E55">
        <w:rPr>
          <w:rFonts w:ascii="Verdana" w:hAnsi="Verdana" w:cstheme="minorHAnsi"/>
          <w:sz w:val="32"/>
          <w:szCs w:val="32"/>
        </w:rPr>
        <w:t xml:space="preserve">, </w:t>
      </w:r>
      <w:r w:rsidR="006447EB" w:rsidRPr="00D63E55">
        <w:rPr>
          <w:rFonts w:ascii="Verdana" w:hAnsi="Verdana" w:cstheme="minorHAnsi"/>
          <w:sz w:val="32"/>
          <w:szCs w:val="32"/>
        </w:rPr>
        <w:t xml:space="preserve">just </w:t>
      </w:r>
      <w:r w:rsidR="00F72CCB" w:rsidRPr="00D63E55">
        <w:rPr>
          <w:rFonts w:ascii="Verdana" w:hAnsi="Verdana" w:cstheme="minorHAnsi"/>
          <w:sz w:val="32"/>
          <w:szCs w:val="32"/>
        </w:rPr>
        <w:t xml:space="preserve">20 years ago, </w:t>
      </w:r>
      <w:r w:rsidR="008204AC" w:rsidRPr="00D63E55">
        <w:rPr>
          <w:rFonts w:ascii="Verdana" w:hAnsi="Verdana" w:cstheme="minorHAnsi"/>
          <w:sz w:val="32"/>
          <w:szCs w:val="32"/>
        </w:rPr>
        <w:t xml:space="preserve">within Judaism. That’s what I find thrilling about the Bible – this exchange, </w:t>
      </w:r>
      <w:r w:rsidR="00A848C7" w:rsidRPr="00D63E55">
        <w:rPr>
          <w:rFonts w:ascii="Verdana" w:hAnsi="Verdana" w:cstheme="minorHAnsi"/>
          <w:sz w:val="32"/>
          <w:szCs w:val="32"/>
        </w:rPr>
        <w:t xml:space="preserve">this living thought, this </w:t>
      </w:r>
      <w:r w:rsidR="00551AB4" w:rsidRPr="00D63E55">
        <w:rPr>
          <w:rFonts w:ascii="Verdana" w:hAnsi="Verdana" w:cstheme="minorHAnsi"/>
          <w:sz w:val="32"/>
          <w:szCs w:val="32"/>
        </w:rPr>
        <w:t>moving</w:t>
      </w:r>
      <w:r w:rsidR="00A848C7" w:rsidRPr="00D63E55">
        <w:rPr>
          <w:rFonts w:ascii="Verdana" w:hAnsi="Verdana" w:cstheme="minorHAnsi"/>
          <w:sz w:val="32"/>
          <w:szCs w:val="32"/>
        </w:rPr>
        <w:t xml:space="preserve"> and </w:t>
      </w:r>
      <w:r w:rsidR="006447EB" w:rsidRPr="00D63E55">
        <w:rPr>
          <w:rFonts w:ascii="Verdana" w:hAnsi="Verdana" w:cstheme="minorHAnsi"/>
          <w:sz w:val="32"/>
          <w:szCs w:val="32"/>
        </w:rPr>
        <w:t xml:space="preserve">thinking </w:t>
      </w:r>
      <w:r w:rsidR="00A848C7" w:rsidRPr="00D63E55">
        <w:rPr>
          <w:rFonts w:ascii="Verdana" w:hAnsi="Verdana" w:cstheme="minorHAnsi"/>
          <w:sz w:val="32"/>
          <w:szCs w:val="32"/>
        </w:rPr>
        <w:t xml:space="preserve">as people </w:t>
      </w:r>
      <w:r w:rsidR="00551AB4" w:rsidRPr="00D63E55">
        <w:rPr>
          <w:rFonts w:ascii="Verdana" w:hAnsi="Verdana" w:cstheme="minorHAnsi"/>
          <w:sz w:val="32"/>
          <w:szCs w:val="32"/>
        </w:rPr>
        <w:t>millennia</w:t>
      </w:r>
      <w:r w:rsidR="00A848C7" w:rsidRPr="00D63E55">
        <w:rPr>
          <w:rFonts w:ascii="Verdana" w:hAnsi="Verdana" w:cstheme="minorHAnsi"/>
          <w:sz w:val="32"/>
          <w:szCs w:val="32"/>
        </w:rPr>
        <w:t xml:space="preserve"> ago </w:t>
      </w:r>
      <w:r w:rsidR="00551AB4" w:rsidRPr="00D63E55">
        <w:rPr>
          <w:rFonts w:ascii="Verdana" w:hAnsi="Verdana" w:cstheme="minorHAnsi"/>
          <w:sz w:val="32"/>
          <w:szCs w:val="32"/>
        </w:rPr>
        <w:t>wrestled</w:t>
      </w:r>
      <w:r w:rsidR="00A848C7" w:rsidRPr="00D63E55">
        <w:rPr>
          <w:rFonts w:ascii="Verdana" w:hAnsi="Verdana" w:cstheme="minorHAnsi"/>
          <w:sz w:val="32"/>
          <w:szCs w:val="32"/>
        </w:rPr>
        <w:t xml:space="preserve"> with their </w:t>
      </w:r>
      <w:r w:rsidR="000A742E" w:rsidRPr="00FA6A16">
        <w:rPr>
          <w:rFonts w:ascii="Verdana" w:hAnsi="Verdana" w:cstheme="minorHAnsi"/>
          <w:i/>
          <w:iCs/>
          <w:sz w:val="32"/>
          <w:szCs w:val="32"/>
        </w:rPr>
        <w:t xml:space="preserve">common, </w:t>
      </w:r>
      <w:r w:rsidR="00A848C7" w:rsidRPr="00FA6A16">
        <w:rPr>
          <w:rFonts w:ascii="Verdana" w:hAnsi="Verdana" w:cstheme="minorHAnsi"/>
          <w:i/>
          <w:iCs/>
          <w:sz w:val="32"/>
          <w:szCs w:val="32"/>
        </w:rPr>
        <w:t>beloved word</w:t>
      </w:r>
      <w:r w:rsidR="000B0120" w:rsidRPr="00D63E55">
        <w:rPr>
          <w:rFonts w:ascii="Verdana" w:hAnsi="Verdana" w:cstheme="minorHAnsi"/>
          <w:sz w:val="32"/>
          <w:szCs w:val="32"/>
        </w:rPr>
        <w:t xml:space="preserve"> –</w:t>
      </w:r>
      <w:r w:rsidR="00A848C7" w:rsidRPr="00D63E55">
        <w:rPr>
          <w:rFonts w:ascii="Verdana" w:hAnsi="Verdana" w:cstheme="minorHAnsi"/>
          <w:sz w:val="32"/>
          <w:szCs w:val="32"/>
        </w:rPr>
        <w:t>an</w:t>
      </w:r>
      <w:r w:rsidR="00551AB4" w:rsidRPr="00D63E55">
        <w:rPr>
          <w:rFonts w:ascii="Verdana" w:hAnsi="Verdana" w:cstheme="minorHAnsi"/>
          <w:sz w:val="32"/>
          <w:szCs w:val="32"/>
        </w:rPr>
        <w:t>d</w:t>
      </w:r>
      <w:r w:rsidR="00A848C7" w:rsidRPr="00D63E55">
        <w:rPr>
          <w:rFonts w:ascii="Verdana" w:hAnsi="Verdana" w:cstheme="minorHAnsi"/>
          <w:sz w:val="32"/>
          <w:szCs w:val="32"/>
        </w:rPr>
        <w:t xml:space="preserve"> tried to </w:t>
      </w:r>
      <w:r w:rsidR="00551AB4" w:rsidRPr="00D63E55">
        <w:rPr>
          <w:rFonts w:ascii="Verdana" w:hAnsi="Verdana" w:cstheme="minorHAnsi"/>
          <w:sz w:val="32"/>
          <w:szCs w:val="32"/>
        </w:rPr>
        <w:t xml:space="preserve">see how it might relate to </w:t>
      </w:r>
      <w:r w:rsidR="00551AB4" w:rsidRPr="00D63E55">
        <w:rPr>
          <w:rFonts w:ascii="Verdana" w:hAnsi="Verdana" w:cstheme="minorHAnsi"/>
          <w:sz w:val="32"/>
          <w:szCs w:val="32"/>
        </w:rPr>
        <w:lastRenderedPageBreak/>
        <w:t xml:space="preserve">how they live. We’re </w:t>
      </w:r>
      <w:r w:rsidR="00F72CCB" w:rsidRPr="00D63E55">
        <w:rPr>
          <w:rFonts w:ascii="Verdana" w:hAnsi="Verdana" w:cstheme="minorHAnsi"/>
          <w:sz w:val="32"/>
          <w:szCs w:val="32"/>
        </w:rPr>
        <w:t xml:space="preserve">still </w:t>
      </w:r>
      <w:r w:rsidR="00551AB4" w:rsidRPr="00D63E55">
        <w:rPr>
          <w:rFonts w:ascii="Verdana" w:hAnsi="Verdana" w:cstheme="minorHAnsi"/>
          <w:sz w:val="32"/>
          <w:szCs w:val="32"/>
        </w:rPr>
        <w:t>doing the same thing now</w:t>
      </w:r>
      <w:r w:rsidR="00FA6A16">
        <w:rPr>
          <w:rFonts w:ascii="Verdana" w:hAnsi="Verdana" w:cstheme="minorHAnsi"/>
          <w:sz w:val="32"/>
          <w:szCs w:val="32"/>
        </w:rPr>
        <w:t xml:space="preserve">; </w:t>
      </w:r>
      <w:r w:rsidR="005E087B">
        <w:rPr>
          <w:rFonts w:ascii="Verdana" w:hAnsi="Verdana" w:cstheme="minorHAnsi"/>
          <w:sz w:val="32"/>
          <w:szCs w:val="32"/>
        </w:rPr>
        <w:t>it’s</w:t>
      </w:r>
      <w:r w:rsidR="00FA6A16">
        <w:rPr>
          <w:rFonts w:ascii="Verdana" w:hAnsi="Verdana" w:cstheme="minorHAnsi"/>
          <w:sz w:val="32"/>
          <w:szCs w:val="32"/>
        </w:rPr>
        <w:t xml:space="preserve"> our word too</w:t>
      </w:r>
      <w:r w:rsidR="00551AB4" w:rsidRPr="00D63E55">
        <w:rPr>
          <w:rFonts w:ascii="Verdana" w:hAnsi="Verdana" w:cstheme="minorHAnsi"/>
          <w:sz w:val="32"/>
          <w:szCs w:val="32"/>
        </w:rPr>
        <w:t xml:space="preserve">. We’re reading the same </w:t>
      </w:r>
      <w:r w:rsidR="009E03DE" w:rsidRPr="00D63E55">
        <w:rPr>
          <w:rFonts w:ascii="Verdana" w:hAnsi="Verdana" w:cstheme="minorHAnsi"/>
          <w:sz w:val="32"/>
          <w:szCs w:val="32"/>
        </w:rPr>
        <w:t>words and</w:t>
      </w:r>
      <w:r w:rsidR="00551AB4" w:rsidRPr="00D63E55">
        <w:rPr>
          <w:rFonts w:ascii="Verdana" w:hAnsi="Verdana" w:cstheme="minorHAnsi"/>
          <w:sz w:val="32"/>
          <w:szCs w:val="32"/>
        </w:rPr>
        <w:t xml:space="preserve"> 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then </w:t>
      </w:r>
      <w:r w:rsidR="00551AB4" w:rsidRPr="00D63E55">
        <w:rPr>
          <w:rFonts w:ascii="Verdana" w:hAnsi="Verdana" w:cstheme="minorHAnsi"/>
          <w:sz w:val="32"/>
          <w:szCs w:val="32"/>
        </w:rPr>
        <w:t xml:space="preserve">wondering the same wonderings. </w:t>
      </w:r>
    </w:p>
    <w:p w14:paraId="7D5A8F37" w14:textId="77777777" w:rsidR="00F2451D" w:rsidRPr="00D63E55" w:rsidRDefault="00F2451D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6112BF28" w14:textId="2E3ADAC8" w:rsidR="00B167E8" w:rsidRPr="00D63E55" w:rsidRDefault="005E087B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>
        <w:rPr>
          <w:rFonts w:ascii="Verdana" w:hAnsi="Verdana" w:cstheme="minorHAnsi"/>
          <w:sz w:val="32"/>
          <w:szCs w:val="32"/>
        </w:rPr>
        <w:t xml:space="preserve">And in our Gospel today, </w:t>
      </w:r>
      <w:r w:rsidR="00C159DF" w:rsidRPr="00D63E55">
        <w:rPr>
          <w:rFonts w:ascii="Verdana" w:hAnsi="Verdana" w:cstheme="minorHAnsi"/>
          <w:sz w:val="32"/>
          <w:szCs w:val="32"/>
        </w:rPr>
        <w:t>w</w:t>
      </w:r>
      <w:r w:rsidR="00C45C1D" w:rsidRPr="00D63E55">
        <w:rPr>
          <w:rFonts w:ascii="Verdana" w:hAnsi="Verdana" w:cstheme="minorHAnsi"/>
          <w:sz w:val="32"/>
          <w:szCs w:val="32"/>
        </w:rPr>
        <w:t>e have</w:t>
      </w:r>
      <w:r w:rsidR="00B167E8" w:rsidRPr="00D63E55">
        <w:rPr>
          <w:rFonts w:ascii="Verdana" w:hAnsi="Verdana" w:cstheme="minorHAnsi"/>
          <w:sz w:val="32"/>
          <w:szCs w:val="32"/>
        </w:rPr>
        <w:t xml:space="preserve"> </w:t>
      </w:r>
      <w:r w:rsidR="00C45C1D" w:rsidRPr="00D63E55">
        <w:rPr>
          <w:rFonts w:ascii="Verdana" w:hAnsi="Verdana" w:cstheme="minorHAnsi"/>
          <w:sz w:val="32"/>
          <w:szCs w:val="32"/>
        </w:rPr>
        <w:t>the out</w:t>
      </w:r>
      <w:r w:rsidR="00573D70" w:rsidRPr="00D63E55">
        <w:rPr>
          <w:rFonts w:ascii="Verdana" w:hAnsi="Verdana" w:cstheme="minorHAnsi"/>
          <w:sz w:val="32"/>
          <w:szCs w:val="32"/>
        </w:rPr>
        <w:t>er</w:t>
      </w:r>
      <w:r w:rsidR="00C45C1D" w:rsidRPr="00D63E55">
        <w:rPr>
          <w:rFonts w:ascii="Verdana" w:hAnsi="Verdana" w:cstheme="minorHAnsi"/>
          <w:sz w:val="32"/>
          <w:szCs w:val="32"/>
        </w:rPr>
        <w:t xml:space="preserve"> edges of</w:t>
      </w:r>
      <w:r w:rsidR="00573D70" w:rsidRPr="00D63E55">
        <w:rPr>
          <w:rFonts w:ascii="Verdana" w:hAnsi="Verdana" w:cstheme="minorHAnsi"/>
          <w:sz w:val="32"/>
          <w:szCs w:val="32"/>
        </w:rPr>
        <w:t xml:space="preserve"> the feeding of the 5000. </w:t>
      </w:r>
      <w:r w:rsidR="00322E6D" w:rsidRPr="00D63E55">
        <w:rPr>
          <w:rFonts w:ascii="Verdana" w:hAnsi="Verdana" w:cstheme="minorHAnsi"/>
          <w:sz w:val="32"/>
          <w:szCs w:val="32"/>
        </w:rPr>
        <w:t xml:space="preserve">The miracle is missing. </w:t>
      </w:r>
      <w:r w:rsidR="00C159DF" w:rsidRPr="00D63E55">
        <w:rPr>
          <w:rFonts w:ascii="Verdana" w:hAnsi="Verdana" w:cstheme="minorHAnsi"/>
          <w:sz w:val="32"/>
          <w:szCs w:val="32"/>
        </w:rPr>
        <w:t>It’s</w:t>
      </w:r>
      <w:r w:rsidR="00573D70" w:rsidRPr="00D63E55">
        <w:rPr>
          <w:rFonts w:ascii="Verdana" w:hAnsi="Verdana" w:cstheme="minorHAnsi"/>
          <w:sz w:val="32"/>
          <w:szCs w:val="32"/>
        </w:rPr>
        <w:t xml:space="preserve"> like having the </w:t>
      </w:r>
      <w:r w:rsidR="004F6D18" w:rsidRPr="00D63E55">
        <w:rPr>
          <w:rFonts w:ascii="Verdana" w:hAnsi="Verdana" w:cstheme="minorHAnsi"/>
          <w:sz w:val="32"/>
          <w:szCs w:val="32"/>
        </w:rPr>
        <w:t xml:space="preserve">opening and closing titles of a really good </w:t>
      </w:r>
      <w:r w:rsidR="009E03DE" w:rsidRPr="00D63E55">
        <w:rPr>
          <w:rFonts w:ascii="Verdana" w:hAnsi="Verdana" w:cstheme="minorHAnsi"/>
          <w:sz w:val="32"/>
          <w:szCs w:val="32"/>
        </w:rPr>
        <w:t>film and</w:t>
      </w:r>
      <w:r w:rsidR="004F6D18" w:rsidRPr="00D63E55">
        <w:rPr>
          <w:rFonts w:ascii="Verdana" w:hAnsi="Verdana" w:cstheme="minorHAnsi"/>
          <w:sz w:val="32"/>
          <w:szCs w:val="32"/>
        </w:rPr>
        <w:t xml:space="preserve"> missi</w:t>
      </w:r>
      <w:r w:rsidR="00E202E9" w:rsidRPr="00D63E55">
        <w:rPr>
          <w:rFonts w:ascii="Verdana" w:hAnsi="Verdana" w:cstheme="minorHAnsi"/>
          <w:sz w:val="32"/>
          <w:szCs w:val="32"/>
        </w:rPr>
        <w:t>ng</w:t>
      </w:r>
      <w:r w:rsidR="004F6D18" w:rsidRPr="00D63E55">
        <w:rPr>
          <w:rFonts w:ascii="Verdana" w:hAnsi="Verdana" w:cstheme="minorHAnsi"/>
          <w:sz w:val="32"/>
          <w:szCs w:val="32"/>
        </w:rPr>
        <w:t xml:space="preserve"> the </w:t>
      </w:r>
      <w:r w:rsidR="00322E6D" w:rsidRPr="00D63E55">
        <w:rPr>
          <w:rFonts w:ascii="Verdana" w:hAnsi="Verdana" w:cstheme="minorHAnsi"/>
          <w:sz w:val="32"/>
          <w:szCs w:val="32"/>
        </w:rPr>
        <w:t xml:space="preserve">film itself </w:t>
      </w:r>
      <w:r w:rsidR="004F6D18" w:rsidRPr="00D63E55">
        <w:rPr>
          <w:rFonts w:ascii="Verdana" w:hAnsi="Verdana" w:cstheme="minorHAnsi"/>
          <w:sz w:val="32"/>
          <w:szCs w:val="32"/>
        </w:rPr>
        <w:t xml:space="preserve">out. </w:t>
      </w:r>
    </w:p>
    <w:p w14:paraId="12256464" w14:textId="77777777" w:rsidR="00F2451D" w:rsidRPr="00D63E55" w:rsidRDefault="00F2451D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40B3AD18" w14:textId="4AB71D95" w:rsidR="00B90E9A" w:rsidRPr="00D63E55" w:rsidRDefault="00D151EA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>But the thrill I f</w:t>
      </w:r>
      <w:r w:rsidR="00577FAE" w:rsidRPr="00D63E55">
        <w:rPr>
          <w:rFonts w:ascii="Verdana" w:hAnsi="Verdana" w:cstheme="minorHAnsi"/>
          <w:sz w:val="32"/>
          <w:szCs w:val="32"/>
        </w:rPr>
        <w:t>ound</w:t>
      </w:r>
      <w:r w:rsidR="00A47115" w:rsidRPr="00D63E55">
        <w:rPr>
          <w:rFonts w:ascii="Verdana" w:hAnsi="Verdana" w:cstheme="minorHAnsi"/>
          <w:sz w:val="32"/>
          <w:szCs w:val="32"/>
        </w:rPr>
        <w:t xml:space="preserve">, after checking I’d not just got it wrong, </w:t>
      </w:r>
      <w:r w:rsidR="00B167E8" w:rsidRPr="00D63E55">
        <w:rPr>
          <w:rFonts w:ascii="Verdana" w:hAnsi="Verdana" w:cstheme="minorHAnsi"/>
          <w:sz w:val="32"/>
          <w:szCs w:val="32"/>
        </w:rPr>
        <w:t xml:space="preserve">came </w:t>
      </w:r>
      <w:r w:rsidR="00577FAE" w:rsidRPr="00D63E55">
        <w:rPr>
          <w:rFonts w:ascii="Verdana" w:hAnsi="Verdana" w:cstheme="minorHAnsi"/>
          <w:sz w:val="32"/>
          <w:szCs w:val="32"/>
        </w:rPr>
        <w:t xml:space="preserve">in this question; </w:t>
      </w:r>
      <w:r w:rsidRPr="00D63E55">
        <w:rPr>
          <w:rFonts w:ascii="Verdana" w:hAnsi="Verdana" w:cstheme="minorHAnsi"/>
          <w:sz w:val="32"/>
          <w:szCs w:val="32"/>
        </w:rPr>
        <w:t>how do you keep on</w:t>
      </w:r>
      <w:r w:rsidR="00577FAE" w:rsidRPr="00D63E55">
        <w:rPr>
          <w:rFonts w:ascii="Verdana" w:hAnsi="Verdana" w:cstheme="minorHAnsi"/>
          <w:sz w:val="32"/>
          <w:szCs w:val="32"/>
        </w:rPr>
        <w:t xml:space="preserve"> l</w:t>
      </w:r>
      <w:r w:rsidRPr="00D63E55">
        <w:rPr>
          <w:rFonts w:ascii="Verdana" w:hAnsi="Verdana" w:cstheme="minorHAnsi"/>
          <w:sz w:val="32"/>
          <w:szCs w:val="32"/>
        </w:rPr>
        <w:t>iving</w:t>
      </w:r>
      <w:r w:rsidR="00577FAE" w:rsidRPr="00D63E55">
        <w:rPr>
          <w:rFonts w:ascii="Verdana" w:hAnsi="Verdana" w:cstheme="minorHAnsi"/>
          <w:sz w:val="32"/>
          <w:szCs w:val="32"/>
        </w:rPr>
        <w:t>, stay</w:t>
      </w:r>
      <w:r w:rsidR="00B10322" w:rsidRPr="00D63E55">
        <w:rPr>
          <w:rFonts w:ascii="Verdana" w:hAnsi="Verdana" w:cstheme="minorHAnsi"/>
          <w:sz w:val="32"/>
          <w:szCs w:val="32"/>
        </w:rPr>
        <w:t>ing</w:t>
      </w:r>
      <w:r w:rsidR="00577FAE" w:rsidRPr="00D63E55">
        <w:rPr>
          <w:rFonts w:ascii="Verdana" w:hAnsi="Verdana" w:cstheme="minorHAnsi"/>
          <w:sz w:val="32"/>
          <w:szCs w:val="32"/>
        </w:rPr>
        <w:t xml:space="preserve"> </w:t>
      </w:r>
      <w:r w:rsidR="000B44D7" w:rsidRPr="00D63E55">
        <w:rPr>
          <w:rFonts w:ascii="Verdana" w:hAnsi="Verdana" w:cstheme="minorHAnsi"/>
          <w:sz w:val="32"/>
          <w:szCs w:val="32"/>
        </w:rPr>
        <w:t>hopeful, stay</w:t>
      </w:r>
      <w:r w:rsidR="00B10322" w:rsidRPr="00D63E55">
        <w:rPr>
          <w:rFonts w:ascii="Verdana" w:hAnsi="Verdana" w:cstheme="minorHAnsi"/>
          <w:sz w:val="32"/>
          <w:szCs w:val="32"/>
        </w:rPr>
        <w:t>ing</w:t>
      </w:r>
      <w:r w:rsidR="000B44D7" w:rsidRPr="00D63E55">
        <w:rPr>
          <w:rFonts w:ascii="Verdana" w:hAnsi="Verdana" w:cstheme="minorHAnsi"/>
          <w:sz w:val="32"/>
          <w:szCs w:val="32"/>
        </w:rPr>
        <w:t xml:space="preserve"> faithful when</w:t>
      </w:r>
      <w:r w:rsidRPr="00D63E55">
        <w:rPr>
          <w:rFonts w:ascii="Verdana" w:hAnsi="Verdana" w:cstheme="minorHAnsi"/>
          <w:sz w:val="32"/>
          <w:szCs w:val="32"/>
        </w:rPr>
        <w:t xml:space="preserve"> </w:t>
      </w:r>
      <w:r w:rsidR="00B167E8" w:rsidRPr="00D63E55">
        <w:rPr>
          <w:rFonts w:ascii="Verdana" w:hAnsi="Verdana" w:cstheme="minorHAnsi"/>
          <w:sz w:val="32"/>
          <w:szCs w:val="32"/>
        </w:rPr>
        <w:t xml:space="preserve">you think </w:t>
      </w:r>
      <w:r w:rsidRPr="00D63E55">
        <w:rPr>
          <w:rFonts w:ascii="Verdana" w:hAnsi="Verdana" w:cstheme="minorHAnsi"/>
          <w:sz w:val="32"/>
          <w:szCs w:val="32"/>
        </w:rPr>
        <w:t xml:space="preserve">the </w:t>
      </w:r>
      <w:r w:rsidR="000B44D7" w:rsidRPr="00D63E55">
        <w:rPr>
          <w:rFonts w:ascii="Verdana" w:hAnsi="Verdana" w:cstheme="minorHAnsi"/>
          <w:sz w:val="32"/>
          <w:szCs w:val="32"/>
        </w:rPr>
        <w:t>miracle</w:t>
      </w:r>
      <w:r w:rsidRPr="00D63E55">
        <w:rPr>
          <w:rFonts w:ascii="Verdana" w:hAnsi="Verdana" w:cstheme="minorHAnsi"/>
          <w:sz w:val="32"/>
          <w:szCs w:val="32"/>
        </w:rPr>
        <w:t xml:space="preserve"> has been taken away</w:t>
      </w:r>
      <w:r w:rsidR="000B44D7" w:rsidRPr="00D63E55">
        <w:rPr>
          <w:rFonts w:ascii="Verdana" w:hAnsi="Verdana" w:cstheme="minorHAnsi"/>
          <w:sz w:val="32"/>
          <w:szCs w:val="32"/>
        </w:rPr>
        <w:t>?</w:t>
      </w:r>
      <w:r w:rsidRPr="00D63E55">
        <w:rPr>
          <w:rFonts w:ascii="Verdana" w:hAnsi="Verdana" w:cstheme="minorHAnsi"/>
          <w:sz w:val="32"/>
          <w:szCs w:val="32"/>
        </w:rPr>
        <w:t xml:space="preserve"> </w:t>
      </w:r>
      <w:r w:rsidR="00A47115" w:rsidRPr="00D63E55">
        <w:rPr>
          <w:rFonts w:ascii="Verdana" w:hAnsi="Verdana" w:cstheme="minorHAnsi"/>
          <w:sz w:val="32"/>
          <w:szCs w:val="32"/>
        </w:rPr>
        <w:t>I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n this Gospel as its presented today </w:t>
      </w:r>
      <w:r w:rsidRPr="00D63E55">
        <w:rPr>
          <w:rFonts w:ascii="Verdana" w:hAnsi="Verdana" w:cstheme="minorHAnsi"/>
          <w:sz w:val="32"/>
          <w:szCs w:val="32"/>
        </w:rPr>
        <w:t>we don’t see a miraculous act of Jesus, we just see the</w:t>
      </w:r>
      <w:r w:rsidR="000B44D7" w:rsidRPr="00D63E55">
        <w:rPr>
          <w:rFonts w:ascii="Verdana" w:hAnsi="Verdana" w:cstheme="minorHAnsi"/>
          <w:sz w:val="32"/>
          <w:szCs w:val="32"/>
        </w:rPr>
        <w:t xml:space="preserve"> more </w:t>
      </w:r>
      <w:r w:rsidRPr="00D63E55">
        <w:rPr>
          <w:rFonts w:ascii="Verdana" w:hAnsi="Verdana" w:cstheme="minorHAnsi"/>
          <w:sz w:val="32"/>
          <w:szCs w:val="32"/>
        </w:rPr>
        <w:t>mundane</w:t>
      </w:r>
      <w:r w:rsidR="00577FAE" w:rsidRPr="00D63E55">
        <w:rPr>
          <w:rFonts w:ascii="Verdana" w:hAnsi="Verdana" w:cstheme="minorHAnsi"/>
          <w:sz w:val="32"/>
          <w:szCs w:val="32"/>
        </w:rPr>
        <w:t xml:space="preserve"> prequel and </w:t>
      </w:r>
      <w:r w:rsidR="000B44D7" w:rsidRPr="00D63E55">
        <w:rPr>
          <w:rFonts w:ascii="Verdana" w:hAnsi="Verdana" w:cstheme="minorHAnsi"/>
          <w:sz w:val="32"/>
          <w:szCs w:val="32"/>
        </w:rPr>
        <w:t>sequel</w:t>
      </w:r>
      <w:r w:rsidR="00577FAE" w:rsidRPr="00D63E55">
        <w:rPr>
          <w:rFonts w:ascii="Verdana" w:hAnsi="Verdana" w:cstheme="minorHAnsi"/>
          <w:sz w:val="32"/>
          <w:szCs w:val="32"/>
        </w:rPr>
        <w:t>.</w:t>
      </w:r>
    </w:p>
    <w:p w14:paraId="6ECD8B93" w14:textId="2BC5060E" w:rsidR="00D23E3D" w:rsidRDefault="00322E6D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lastRenderedPageBreak/>
        <w:t>But t</w:t>
      </w:r>
      <w:r w:rsidR="00F44D11" w:rsidRPr="00D63E55">
        <w:rPr>
          <w:rFonts w:ascii="Verdana" w:hAnsi="Verdana" w:cstheme="minorHAnsi"/>
          <w:sz w:val="32"/>
          <w:szCs w:val="32"/>
        </w:rPr>
        <w:t xml:space="preserve">eaching and healing, </w:t>
      </w:r>
      <w:r w:rsidRPr="00D63E55">
        <w:rPr>
          <w:rFonts w:ascii="Verdana" w:hAnsi="Verdana" w:cstheme="minorHAnsi"/>
          <w:sz w:val="32"/>
          <w:szCs w:val="32"/>
        </w:rPr>
        <w:t xml:space="preserve">being with people, </w:t>
      </w:r>
      <w:r w:rsidR="00E8362D" w:rsidRPr="00D63E55">
        <w:rPr>
          <w:rFonts w:ascii="Verdana" w:hAnsi="Verdana" w:cstheme="minorHAnsi"/>
          <w:sz w:val="32"/>
          <w:szCs w:val="32"/>
        </w:rPr>
        <w:t>which</w:t>
      </w:r>
      <w:r w:rsidR="00F44D11" w:rsidRPr="00D63E55">
        <w:rPr>
          <w:rFonts w:ascii="Verdana" w:hAnsi="Verdana" w:cstheme="minorHAnsi"/>
          <w:sz w:val="32"/>
          <w:szCs w:val="32"/>
        </w:rPr>
        <w:t xml:space="preserve"> is what Jesus is upto in th</w:t>
      </w:r>
      <w:r w:rsidR="00B167E8" w:rsidRPr="00D63E55">
        <w:rPr>
          <w:rFonts w:ascii="Verdana" w:hAnsi="Verdana" w:cstheme="minorHAnsi"/>
          <w:sz w:val="32"/>
          <w:szCs w:val="32"/>
        </w:rPr>
        <w:t xml:space="preserve">is </w:t>
      </w:r>
      <w:r w:rsidR="00F44D11" w:rsidRPr="00D63E55">
        <w:rPr>
          <w:rFonts w:ascii="Verdana" w:hAnsi="Verdana" w:cstheme="minorHAnsi"/>
          <w:sz w:val="32"/>
          <w:szCs w:val="32"/>
        </w:rPr>
        <w:t xml:space="preserve">reading, </w:t>
      </w:r>
      <w:r w:rsidRPr="00D63E55">
        <w:rPr>
          <w:rFonts w:ascii="Verdana" w:hAnsi="Verdana" w:cstheme="minorHAnsi"/>
          <w:sz w:val="32"/>
          <w:szCs w:val="32"/>
        </w:rPr>
        <w:t xml:space="preserve">are </w:t>
      </w:r>
      <w:r w:rsidR="00F44D11" w:rsidRPr="00D63E55">
        <w:rPr>
          <w:rFonts w:ascii="Verdana" w:hAnsi="Verdana" w:cstheme="minorHAnsi"/>
          <w:sz w:val="32"/>
          <w:szCs w:val="32"/>
        </w:rPr>
        <w:t xml:space="preserve">the heart and soul of his ministry. He does these things because </w:t>
      </w:r>
      <w:r w:rsidR="00E8362D" w:rsidRPr="00D63E55">
        <w:rPr>
          <w:rFonts w:ascii="Verdana" w:hAnsi="Verdana" w:cstheme="minorHAnsi"/>
          <w:sz w:val="32"/>
          <w:szCs w:val="32"/>
        </w:rPr>
        <w:t>he loves the people</w:t>
      </w:r>
      <w:r w:rsidRPr="00D63E55">
        <w:rPr>
          <w:rFonts w:ascii="Verdana" w:hAnsi="Verdana" w:cstheme="minorHAnsi"/>
          <w:sz w:val="32"/>
          <w:szCs w:val="32"/>
        </w:rPr>
        <w:t xml:space="preserve">. </w:t>
      </w:r>
      <w:r w:rsidR="00E8362D" w:rsidRPr="00D63E55">
        <w:rPr>
          <w:rFonts w:ascii="Verdana" w:hAnsi="Verdana" w:cstheme="minorHAnsi"/>
          <w:sz w:val="32"/>
          <w:szCs w:val="32"/>
        </w:rPr>
        <w:t xml:space="preserve">They love him for the same </w:t>
      </w:r>
      <w:r w:rsidR="00C159DF" w:rsidRPr="00D63E55">
        <w:rPr>
          <w:rFonts w:ascii="Verdana" w:hAnsi="Verdana" w:cstheme="minorHAnsi"/>
          <w:sz w:val="32"/>
          <w:szCs w:val="32"/>
        </w:rPr>
        <w:t>reasons</w:t>
      </w:r>
      <w:r w:rsidR="00E8362D" w:rsidRPr="00D63E55">
        <w:rPr>
          <w:rFonts w:ascii="Verdana" w:hAnsi="Verdana" w:cstheme="minorHAnsi"/>
          <w:sz w:val="32"/>
          <w:szCs w:val="32"/>
        </w:rPr>
        <w:t>. So perhaps the real miracle, show</w:t>
      </w:r>
      <w:r w:rsidR="00A47115" w:rsidRPr="00D63E55">
        <w:rPr>
          <w:rFonts w:ascii="Verdana" w:hAnsi="Verdana" w:cstheme="minorHAnsi"/>
          <w:sz w:val="32"/>
          <w:szCs w:val="32"/>
        </w:rPr>
        <w:t>n</w:t>
      </w:r>
      <w:r w:rsidR="00E8362D" w:rsidRPr="00D63E55">
        <w:rPr>
          <w:rFonts w:ascii="Verdana" w:hAnsi="Verdana" w:cstheme="minorHAnsi"/>
          <w:sz w:val="32"/>
          <w:szCs w:val="32"/>
        </w:rPr>
        <w:t xml:space="preserve"> to us </w:t>
      </w:r>
      <w:r w:rsidR="00C159DF" w:rsidRPr="00D63E55">
        <w:rPr>
          <w:rFonts w:ascii="Verdana" w:hAnsi="Verdana" w:cstheme="minorHAnsi"/>
          <w:i/>
          <w:iCs/>
          <w:sz w:val="32"/>
          <w:szCs w:val="32"/>
        </w:rPr>
        <w:t>accidentally</w:t>
      </w:r>
      <w:r w:rsidR="00C159DF" w:rsidRPr="00D63E55">
        <w:rPr>
          <w:rFonts w:ascii="Verdana" w:hAnsi="Verdana" w:cstheme="minorHAnsi"/>
          <w:sz w:val="32"/>
          <w:szCs w:val="32"/>
        </w:rPr>
        <w:t xml:space="preserve"> </w:t>
      </w:r>
      <w:r w:rsidR="00E8362D" w:rsidRPr="00D63E55">
        <w:rPr>
          <w:rFonts w:ascii="Verdana" w:hAnsi="Verdana" w:cstheme="minorHAnsi"/>
          <w:sz w:val="32"/>
          <w:szCs w:val="32"/>
        </w:rPr>
        <w:t xml:space="preserve">by the shape of the </w:t>
      </w:r>
      <w:r w:rsidR="00F2451D" w:rsidRPr="00D63E55">
        <w:rPr>
          <w:rFonts w:ascii="Verdana" w:hAnsi="Verdana" w:cstheme="minorHAnsi"/>
          <w:sz w:val="32"/>
          <w:szCs w:val="32"/>
        </w:rPr>
        <w:t xml:space="preserve">Gospel </w:t>
      </w:r>
      <w:r w:rsidR="00A47115" w:rsidRPr="00D63E55">
        <w:rPr>
          <w:rFonts w:ascii="Verdana" w:hAnsi="Verdana" w:cstheme="minorHAnsi"/>
          <w:sz w:val="32"/>
          <w:szCs w:val="32"/>
        </w:rPr>
        <w:t>reading</w:t>
      </w:r>
      <w:r w:rsidR="00F2451D" w:rsidRPr="00D63E55">
        <w:rPr>
          <w:rFonts w:ascii="Verdana" w:hAnsi="Verdana" w:cstheme="minorHAnsi"/>
          <w:sz w:val="32"/>
          <w:szCs w:val="32"/>
        </w:rPr>
        <w:t xml:space="preserve"> for</w:t>
      </w:r>
      <w:r w:rsidR="00A47115" w:rsidRPr="00D63E55">
        <w:rPr>
          <w:rFonts w:ascii="Verdana" w:hAnsi="Verdana" w:cstheme="minorHAnsi"/>
          <w:sz w:val="32"/>
          <w:szCs w:val="32"/>
        </w:rPr>
        <w:t xml:space="preserve"> today</w:t>
      </w:r>
      <w:r w:rsidR="00E8362D" w:rsidRPr="00D63E55">
        <w:rPr>
          <w:rFonts w:ascii="Verdana" w:hAnsi="Verdana" w:cstheme="minorHAnsi"/>
          <w:sz w:val="32"/>
          <w:szCs w:val="32"/>
        </w:rPr>
        <w:t xml:space="preserve">, is that </w:t>
      </w:r>
      <w:r w:rsidR="002B68ED" w:rsidRPr="00D63E55">
        <w:rPr>
          <w:rFonts w:ascii="Verdana" w:hAnsi="Verdana" w:cstheme="minorHAnsi"/>
          <w:sz w:val="32"/>
          <w:szCs w:val="32"/>
        </w:rPr>
        <w:t>Jesus</w:t>
      </w:r>
      <w:r w:rsidR="003979DF" w:rsidRPr="00D63E55">
        <w:rPr>
          <w:rFonts w:ascii="Verdana" w:hAnsi="Verdana" w:cstheme="minorHAnsi"/>
          <w:sz w:val="32"/>
          <w:szCs w:val="32"/>
        </w:rPr>
        <w:t xml:space="preserve"> </w:t>
      </w:r>
      <w:r w:rsidR="002B68ED" w:rsidRPr="00D63E55">
        <w:rPr>
          <w:rFonts w:ascii="Verdana" w:hAnsi="Verdana" w:cstheme="minorHAnsi"/>
          <w:sz w:val="32"/>
          <w:szCs w:val="32"/>
        </w:rPr>
        <w:t xml:space="preserve">remains present when all seems to be devoid of miracles; </w:t>
      </w:r>
      <w:r w:rsidR="00D23E3D" w:rsidRPr="00D63E55">
        <w:rPr>
          <w:rFonts w:ascii="Verdana" w:hAnsi="Verdana" w:cstheme="minorHAnsi"/>
          <w:sz w:val="32"/>
          <w:szCs w:val="32"/>
        </w:rPr>
        <w:t xml:space="preserve">friends, </w:t>
      </w:r>
      <w:r w:rsidR="009E03DE" w:rsidRPr="00D63E55">
        <w:rPr>
          <w:rFonts w:ascii="Verdana" w:hAnsi="Verdana" w:cstheme="minorHAnsi"/>
          <w:sz w:val="32"/>
          <w:szCs w:val="32"/>
        </w:rPr>
        <w:t>isn’t</w:t>
      </w:r>
      <w:r w:rsidR="002B68ED" w:rsidRPr="00D63E55">
        <w:rPr>
          <w:rFonts w:ascii="Verdana" w:hAnsi="Verdana" w:cstheme="minorHAnsi"/>
          <w:sz w:val="32"/>
          <w:szCs w:val="32"/>
        </w:rPr>
        <w:t xml:space="preserve"> that what we have all clung onto through Covid 19</w:t>
      </w:r>
      <w:r w:rsidR="00A47115" w:rsidRPr="00D63E55">
        <w:rPr>
          <w:rFonts w:ascii="Verdana" w:hAnsi="Verdana" w:cstheme="minorHAnsi"/>
          <w:sz w:val="32"/>
          <w:szCs w:val="32"/>
        </w:rPr>
        <w:t xml:space="preserve"> </w:t>
      </w:r>
      <w:r w:rsidR="00B167E8" w:rsidRPr="00D63E55">
        <w:rPr>
          <w:rFonts w:ascii="Verdana" w:hAnsi="Verdana" w:cstheme="minorHAnsi"/>
          <w:sz w:val="32"/>
          <w:szCs w:val="32"/>
        </w:rPr>
        <w:t>–</w:t>
      </w:r>
      <w:r w:rsidR="00A47115" w:rsidRPr="00D63E55">
        <w:rPr>
          <w:rFonts w:ascii="Verdana" w:hAnsi="Verdana" w:cstheme="minorHAnsi"/>
          <w:sz w:val="32"/>
          <w:szCs w:val="32"/>
        </w:rPr>
        <w:t xml:space="preserve"> </w:t>
      </w:r>
      <w:r w:rsidR="00B167E8" w:rsidRPr="00D63E55">
        <w:rPr>
          <w:rFonts w:ascii="Verdana" w:hAnsi="Verdana" w:cstheme="minorHAnsi"/>
          <w:sz w:val="32"/>
          <w:szCs w:val="32"/>
        </w:rPr>
        <w:t xml:space="preserve">which has been on the face of it </w:t>
      </w:r>
      <w:r w:rsidR="002B68ED" w:rsidRPr="00D63E55">
        <w:rPr>
          <w:rFonts w:ascii="Verdana" w:hAnsi="Verdana" w:cstheme="minorHAnsi"/>
          <w:sz w:val="32"/>
          <w:szCs w:val="32"/>
        </w:rPr>
        <w:t xml:space="preserve">anything BUT </w:t>
      </w:r>
      <w:r w:rsidR="00A47115" w:rsidRPr="00D63E55">
        <w:rPr>
          <w:rFonts w:ascii="Verdana" w:hAnsi="Verdana" w:cstheme="minorHAnsi"/>
          <w:sz w:val="32"/>
          <w:szCs w:val="32"/>
        </w:rPr>
        <w:t xml:space="preserve">a </w:t>
      </w:r>
      <w:r w:rsidR="002B68ED" w:rsidRPr="00D63E55">
        <w:rPr>
          <w:rFonts w:ascii="Verdana" w:hAnsi="Verdana" w:cstheme="minorHAnsi"/>
          <w:sz w:val="32"/>
          <w:szCs w:val="32"/>
        </w:rPr>
        <w:t>miraculous time?</w:t>
      </w:r>
    </w:p>
    <w:p w14:paraId="4086020E" w14:textId="77777777" w:rsidR="00332AB6" w:rsidRPr="00D63E55" w:rsidRDefault="00332AB6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4270938B" w14:textId="2A3CD89F" w:rsidR="00B167E8" w:rsidRDefault="002B68ED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 xml:space="preserve">Jesus </w:t>
      </w:r>
      <w:r w:rsidR="00C652C7" w:rsidRPr="00D63E55">
        <w:rPr>
          <w:rFonts w:ascii="Verdana" w:hAnsi="Verdana" w:cstheme="minorHAnsi"/>
          <w:sz w:val="32"/>
          <w:szCs w:val="32"/>
        </w:rPr>
        <w:t xml:space="preserve">is most characteristic to </w:t>
      </w:r>
      <w:r w:rsidR="00AD0E4A" w:rsidRPr="00D63E55">
        <w:rPr>
          <w:rFonts w:ascii="Verdana" w:hAnsi="Verdana" w:cstheme="minorHAnsi"/>
          <w:sz w:val="32"/>
          <w:szCs w:val="32"/>
        </w:rPr>
        <w:t xml:space="preserve">and in </w:t>
      </w:r>
      <w:r w:rsidR="00C652C7" w:rsidRPr="00D63E55">
        <w:rPr>
          <w:rFonts w:ascii="Verdana" w:hAnsi="Verdana" w:cstheme="minorHAnsi"/>
          <w:sz w:val="32"/>
          <w:szCs w:val="32"/>
        </w:rPr>
        <w:t xml:space="preserve">us within the mundane, the everyday, the things we </w:t>
      </w:r>
      <w:r w:rsidR="00A47115" w:rsidRPr="00D63E55">
        <w:rPr>
          <w:rFonts w:ascii="Verdana" w:hAnsi="Verdana" w:cstheme="minorHAnsi"/>
          <w:sz w:val="32"/>
          <w:szCs w:val="32"/>
        </w:rPr>
        <w:t xml:space="preserve">sometimes </w:t>
      </w:r>
      <w:r w:rsidR="00C652C7" w:rsidRPr="00D63E55">
        <w:rPr>
          <w:rFonts w:ascii="Verdana" w:hAnsi="Verdana" w:cstheme="minorHAnsi"/>
          <w:sz w:val="32"/>
          <w:szCs w:val="32"/>
        </w:rPr>
        <w:t>think of as routine</w:t>
      </w:r>
      <w:r w:rsidR="00512F73" w:rsidRPr="00D63E55">
        <w:rPr>
          <w:rFonts w:ascii="Verdana" w:hAnsi="Verdana" w:cstheme="minorHAnsi"/>
          <w:sz w:val="32"/>
          <w:szCs w:val="32"/>
        </w:rPr>
        <w:t xml:space="preserve">. That’s the thrill of reading the </w:t>
      </w:r>
      <w:r w:rsidR="009E03DE" w:rsidRPr="00D63E55">
        <w:rPr>
          <w:rFonts w:ascii="Verdana" w:hAnsi="Verdana" w:cstheme="minorHAnsi"/>
          <w:sz w:val="32"/>
          <w:szCs w:val="32"/>
        </w:rPr>
        <w:t>Bible</w:t>
      </w:r>
      <w:r w:rsidR="00512F73" w:rsidRPr="00D63E55">
        <w:rPr>
          <w:rFonts w:ascii="Verdana" w:hAnsi="Verdana" w:cstheme="minorHAnsi"/>
          <w:sz w:val="32"/>
          <w:szCs w:val="32"/>
        </w:rPr>
        <w:t xml:space="preserve">, and of being a </w:t>
      </w:r>
      <w:r w:rsidR="009E03DE" w:rsidRPr="00D63E55">
        <w:rPr>
          <w:rFonts w:ascii="Verdana" w:hAnsi="Verdana" w:cstheme="minorHAnsi"/>
          <w:sz w:val="32"/>
          <w:szCs w:val="32"/>
        </w:rPr>
        <w:t>Christian</w:t>
      </w:r>
      <w:r w:rsidR="00512F73" w:rsidRPr="00D63E55">
        <w:rPr>
          <w:rFonts w:ascii="Verdana" w:hAnsi="Verdana" w:cstheme="minorHAnsi"/>
          <w:sz w:val="32"/>
          <w:szCs w:val="32"/>
        </w:rPr>
        <w:t xml:space="preserve">; our </w:t>
      </w:r>
      <w:r w:rsidR="009E03DE" w:rsidRPr="00D63E55">
        <w:rPr>
          <w:rFonts w:ascii="Verdana" w:hAnsi="Verdana" w:cstheme="minorHAnsi"/>
          <w:sz w:val="32"/>
          <w:szCs w:val="32"/>
        </w:rPr>
        <w:t>leader</w:t>
      </w:r>
      <w:r w:rsidR="00512F73" w:rsidRPr="00D63E55">
        <w:rPr>
          <w:rFonts w:ascii="Verdana" w:hAnsi="Verdana" w:cstheme="minorHAnsi"/>
          <w:sz w:val="32"/>
          <w:szCs w:val="32"/>
        </w:rPr>
        <w:t xml:space="preserve">, our great high priest has shown us the way that we can </w:t>
      </w:r>
      <w:r w:rsidR="00512F73" w:rsidRPr="00D63E55">
        <w:rPr>
          <w:rFonts w:ascii="Verdana" w:hAnsi="Verdana" w:cstheme="minorHAnsi"/>
          <w:i/>
          <w:iCs/>
          <w:sz w:val="32"/>
          <w:szCs w:val="32"/>
          <w:u w:val="single"/>
        </w:rPr>
        <w:t xml:space="preserve">all </w:t>
      </w:r>
      <w:r w:rsidR="00512F73" w:rsidRPr="00D63E55">
        <w:rPr>
          <w:rFonts w:ascii="Verdana" w:hAnsi="Verdana" w:cstheme="minorHAnsi"/>
          <w:sz w:val="32"/>
          <w:szCs w:val="32"/>
        </w:rPr>
        <w:t xml:space="preserve">be </w:t>
      </w:r>
      <w:r w:rsidR="009E03DE" w:rsidRPr="00D63E55">
        <w:rPr>
          <w:rFonts w:ascii="Verdana" w:hAnsi="Verdana" w:cstheme="minorHAnsi"/>
          <w:sz w:val="32"/>
          <w:szCs w:val="32"/>
        </w:rPr>
        <w:t>leaders</w:t>
      </w:r>
      <w:r w:rsidR="00512F73" w:rsidRPr="00D63E55">
        <w:rPr>
          <w:rFonts w:ascii="Verdana" w:hAnsi="Verdana" w:cstheme="minorHAnsi"/>
          <w:sz w:val="32"/>
          <w:szCs w:val="32"/>
        </w:rPr>
        <w:t>,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 we can guide each other, </w:t>
      </w:r>
      <w:r w:rsidR="00512F73" w:rsidRPr="00D63E55">
        <w:rPr>
          <w:rFonts w:ascii="Verdana" w:hAnsi="Verdana" w:cstheme="minorHAnsi"/>
          <w:sz w:val="32"/>
          <w:szCs w:val="32"/>
        </w:rPr>
        <w:t xml:space="preserve">that we can all give </w:t>
      </w:r>
      <w:r w:rsidR="007C5589" w:rsidRPr="00D63E55">
        <w:rPr>
          <w:rFonts w:ascii="Verdana" w:hAnsi="Verdana" w:cstheme="minorHAnsi"/>
          <w:sz w:val="32"/>
          <w:szCs w:val="32"/>
        </w:rPr>
        <w:t xml:space="preserve">and </w:t>
      </w:r>
      <w:r w:rsidR="007C5589" w:rsidRPr="00D63E55">
        <w:rPr>
          <w:rFonts w:ascii="Verdana" w:hAnsi="Verdana" w:cstheme="minorHAnsi"/>
          <w:sz w:val="32"/>
          <w:szCs w:val="32"/>
        </w:rPr>
        <w:lastRenderedPageBreak/>
        <w:t>receive to and from each other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, </w:t>
      </w:r>
      <w:r w:rsidR="00A47115" w:rsidRPr="00332AB6">
        <w:rPr>
          <w:rFonts w:ascii="Verdana" w:hAnsi="Verdana" w:cstheme="minorHAnsi"/>
          <w:i/>
          <w:iCs/>
          <w:sz w:val="32"/>
          <w:szCs w:val="32"/>
        </w:rPr>
        <w:t>every day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. That’s the </w:t>
      </w:r>
      <w:r w:rsidR="005E087B">
        <w:rPr>
          <w:rFonts w:ascii="Verdana" w:hAnsi="Verdana" w:cstheme="minorHAnsi"/>
          <w:sz w:val="32"/>
          <w:szCs w:val="32"/>
        </w:rPr>
        <w:t xml:space="preserve">real </w:t>
      </w:r>
      <w:r w:rsidR="00B10322" w:rsidRPr="00D63E55">
        <w:rPr>
          <w:rFonts w:ascii="Verdana" w:hAnsi="Verdana" w:cstheme="minorHAnsi"/>
          <w:sz w:val="32"/>
          <w:szCs w:val="32"/>
        </w:rPr>
        <w:t>miracle of Christ Jesus.</w:t>
      </w:r>
      <w:r w:rsidR="005E087B">
        <w:rPr>
          <w:rFonts w:ascii="Verdana" w:hAnsi="Verdana" w:cstheme="minorHAnsi"/>
          <w:sz w:val="32"/>
          <w:szCs w:val="32"/>
        </w:rPr>
        <w:t xml:space="preserve"> That’s the thrill.</w:t>
      </w:r>
    </w:p>
    <w:p w14:paraId="3DF3F501" w14:textId="77777777" w:rsidR="00332AB6" w:rsidRPr="00D63E55" w:rsidRDefault="00332AB6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67B01175" w14:textId="191C36D8" w:rsidR="00B167E8" w:rsidRDefault="007C5589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 xml:space="preserve">OK, we might not be able to multiply food </w:t>
      </w:r>
      <w:r w:rsidR="00A47115" w:rsidRPr="00D63E55">
        <w:rPr>
          <w:rFonts w:ascii="Verdana" w:hAnsi="Verdana" w:cstheme="minorHAnsi"/>
          <w:sz w:val="32"/>
          <w:szCs w:val="32"/>
        </w:rPr>
        <w:t xml:space="preserve">by quite the same methods – my own skills concentrate on 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making cakes disappear </w:t>
      </w:r>
      <w:r w:rsidR="00A47115" w:rsidRPr="00D63E55">
        <w:rPr>
          <w:rFonts w:ascii="Verdana" w:hAnsi="Verdana" w:cstheme="minorHAnsi"/>
          <w:sz w:val="32"/>
          <w:szCs w:val="32"/>
        </w:rPr>
        <w:t xml:space="preserve">rather </w:t>
      </w:r>
      <w:r w:rsidR="00B10322" w:rsidRPr="00D63E55">
        <w:rPr>
          <w:rFonts w:ascii="Verdana" w:hAnsi="Verdana" w:cstheme="minorHAnsi"/>
          <w:sz w:val="32"/>
          <w:szCs w:val="32"/>
        </w:rPr>
        <w:t>than appear</w:t>
      </w:r>
      <w:r w:rsidR="00AD0E4A" w:rsidRPr="00D63E55">
        <w:rPr>
          <w:rFonts w:ascii="Verdana" w:hAnsi="Verdana" w:cstheme="minorHAnsi"/>
          <w:sz w:val="32"/>
          <w:szCs w:val="32"/>
        </w:rPr>
        <w:t>, for example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 - </w:t>
      </w:r>
      <w:r w:rsidRPr="00D63E55">
        <w:rPr>
          <w:rFonts w:ascii="Verdana" w:hAnsi="Verdana" w:cstheme="minorHAnsi"/>
          <w:sz w:val="32"/>
          <w:szCs w:val="32"/>
        </w:rPr>
        <w:t xml:space="preserve">but we can </w:t>
      </w:r>
      <w:r w:rsidR="00AD0E4A" w:rsidRPr="00D63E55">
        <w:rPr>
          <w:rFonts w:ascii="Verdana" w:hAnsi="Verdana" w:cstheme="minorHAnsi"/>
          <w:sz w:val="32"/>
          <w:szCs w:val="32"/>
        </w:rPr>
        <w:t xml:space="preserve">all, in all of our </w:t>
      </w:r>
      <w:r w:rsidR="00C12C7A">
        <w:rPr>
          <w:rFonts w:ascii="Verdana" w:hAnsi="Verdana" w:cstheme="minorHAnsi"/>
          <w:sz w:val="32"/>
          <w:szCs w:val="32"/>
        </w:rPr>
        <w:t xml:space="preserve">diverse and </w:t>
      </w:r>
      <w:r w:rsidR="00AD0E4A" w:rsidRPr="00D63E55">
        <w:rPr>
          <w:rFonts w:ascii="Verdana" w:hAnsi="Verdana" w:cstheme="minorHAnsi"/>
          <w:sz w:val="32"/>
          <w:szCs w:val="32"/>
        </w:rPr>
        <w:t xml:space="preserve">blessed </w:t>
      </w:r>
      <w:r w:rsidR="00A47115" w:rsidRPr="00D63E55">
        <w:rPr>
          <w:rFonts w:ascii="Verdana" w:hAnsi="Verdana" w:cstheme="minorHAnsi"/>
          <w:sz w:val="32"/>
          <w:szCs w:val="32"/>
        </w:rPr>
        <w:t xml:space="preserve">God-given </w:t>
      </w:r>
      <w:r w:rsidR="00AD0E4A" w:rsidRPr="00D63E55">
        <w:rPr>
          <w:rFonts w:ascii="Verdana" w:hAnsi="Verdana" w:cstheme="minorHAnsi"/>
          <w:sz w:val="32"/>
          <w:szCs w:val="32"/>
        </w:rPr>
        <w:t xml:space="preserve">ministries, thrill people, </w:t>
      </w:r>
      <w:r w:rsidRPr="00D63E55">
        <w:rPr>
          <w:rFonts w:ascii="Verdana" w:hAnsi="Verdana" w:cstheme="minorHAnsi"/>
          <w:sz w:val="32"/>
          <w:szCs w:val="32"/>
        </w:rPr>
        <w:t xml:space="preserve">by how </w:t>
      </w:r>
      <w:r w:rsidRPr="00AE3C3B">
        <w:rPr>
          <w:rFonts w:ascii="Verdana" w:hAnsi="Verdana" w:cstheme="minorHAnsi"/>
          <w:i/>
          <w:iCs/>
          <w:sz w:val="32"/>
          <w:szCs w:val="32"/>
        </w:rPr>
        <w:t>we</w:t>
      </w:r>
      <w:r w:rsidRPr="00D63E55">
        <w:rPr>
          <w:rFonts w:ascii="Verdana" w:hAnsi="Verdana" w:cstheme="minorHAnsi"/>
          <w:sz w:val="32"/>
          <w:szCs w:val="32"/>
        </w:rPr>
        <w:t xml:space="preserve"> te</w:t>
      </w:r>
      <w:r w:rsidR="00E24038" w:rsidRPr="00D63E55">
        <w:rPr>
          <w:rFonts w:ascii="Verdana" w:hAnsi="Verdana" w:cstheme="minorHAnsi"/>
          <w:sz w:val="32"/>
          <w:szCs w:val="32"/>
        </w:rPr>
        <w:t>a</w:t>
      </w:r>
      <w:r w:rsidRPr="00D63E55">
        <w:rPr>
          <w:rFonts w:ascii="Verdana" w:hAnsi="Verdana" w:cstheme="minorHAnsi"/>
          <w:sz w:val="32"/>
          <w:szCs w:val="32"/>
        </w:rPr>
        <w:t xml:space="preserve">ch and how </w:t>
      </w:r>
      <w:r w:rsidRPr="00AE3C3B">
        <w:rPr>
          <w:rFonts w:ascii="Verdana" w:hAnsi="Verdana" w:cstheme="minorHAnsi"/>
          <w:i/>
          <w:iCs/>
          <w:sz w:val="32"/>
          <w:szCs w:val="32"/>
        </w:rPr>
        <w:t>we</w:t>
      </w:r>
      <w:r w:rsidRPr="00D63E55">
        <w:rPr>
          <w:rFonts w:ascii="Verdana" w:hAnsi="Verdana" w:cstheme="minorHAnsi"/>
          <w:sz w:val="32"/>
          <w:szCs w:val="32"/>
        </w:rPr>
        <w:t xml:space="preserve"> offer healing. </w:t>
      </w:r>
    </w:p>
    <w:p w14:paraId="665CCF07" w14:textId="77777777" w:rsidR="00332AB6" w:rsidRPr="00D63E55" w:rsidRDefault="00332AB6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03C072BC" w14:textId="6A70BD94" w:rsidR="00C159DF" w:rsidRDefault="00AD0E4A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>So…w</w:t>
      </w:r>
      <w:r w:rsidR="00C159DF" w:rsidRPr="00D63E55">
        <w:rPr>
          <w:rFonts w:ascii="Verdana" w:hAnsi="Verdana" w:cstheme="minorHAnsi"/>
          <w:sz w:val="32"/>
          <w:szCs w:val="32"/>
        </w:rPr>
        <w:t>hat is it that thrills me when I read the Bible?</w:t>
      </w:r>
    </w:p>
    <w:p w14:paraId="55343F27" w14:textId="7FD1A3FB" w:rsidR="00C159DF" w:rsidRDefault="00C159DF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>Friends, where do I start?</w:t>
      </w:r>
    </w:p>
    <w:p w14:paraId="288CC03C" w14:textId="77777777" w:rsidR="00C12C7A" w:rsidRPr="00D63E55" w:rsidRDefault="00C12C7A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</w:p>
    <w:p w14:paraId="57101561" w14:textId="2ABE2A7D" w:rsidR="003979DF" w:rsidRPr="00D63E55" w:rsidRDefault="003979DF" w:rsidP="004D2F03">
      <w:pPr>
        <w:spacing w:line="480" w:lineRule="auto"/>
        <w:rPr>
          <w:rFonts w:ascii="Verdana" w:hAnsi="Verdana" w:cstheme="minorHAnsi"/>
          <w:sz w:val="32"/>
          <w:szCs w:val="32"/>
        </w:rPr>
      </w:pPr>
      <w:r w:rsidRPr="00D63E55">
        <w:rPr>
          <w:rFonts w:ascii="Verdana" w:hAnsi="Verdana" w:cstheme="minorHAnsi"/>
          <w:sz w:val="32"/>
          <w:szCs w:val="32"/>
        </w:rPr>
        <w:t>Amen.</w:t>
      </w:r>
      <w:r w:rsidR="00B10322" w:rsidRPr="00D63E55">
        <w:rPr>
          <w:rFonts w:ascii="Verdana" w:hAnsi="Verdana" w:cstheme="minorHAnsi"/>
          <w:sz w:val="32"/>
          <w:szCs w:val="32"/>
        </w:rPr>
        <w:t xml:space="preserve"> </w:t>
      </w:r>
      <w:r w:rsidR="00102877" w:rsidRPr="00D63E55">
        <w:rPr>
          <w:rFonts w:ascii="Verdana" w:hAnsi="Verdana" w:cstheme="minorHAnsi"/>
          <w:sz w:val="32"/>
          <w:szCs w:val="32"/>
        </w:rPr>
        <w:t>18.7.21</w:t>
      </w:r>
    </w:p>
    <w:sectPr w:rsidR="003979DF" w:rsidRPr="00D63E55" w:rsidSect="00102877">
      <w:headerReference w:type="default" r:id="rId6"/>
      <w:footerReference w:type="default" r:id="rId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D007" w14:textId="77777777" w:rsidR="00635832" w:rsidRDefault="00635832" w:rsidP="00AF7E40">
      <w:pPr>
        <w:spacing w:after="0" w:line="240" w:lineRule="auto"/>
      </w:pPr>
      <w:r>
        <w:separator/>
      </w:r>
    </w:p>
  </w:endnote>
  <w:endnote w:type="continuationSeparator" w:id="0">
    <w:p w14:paraId="540B3AF3" w14:textId="77777777" w:rsidR="00635832" w:rsidRDefault="00635832" w:rsidP="00AF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EA8F" w14:textId="08A4B7EE" w:rsidR="00AF7E40" w:rsidRDefault="00AF7E40">
    <w:pPr>
      <w:pStyle w:val="Footer"/>
    </w:pPr>
    <w:r>
      <w:t>#29 St Godwald’s 18.7.21</w:t>
    </w:r>
  </w:p>
  <w:p w14:paraId="495A6EE2" w14:textId="77777777" w:rsidR="00AF7E40" w:rsidRDefault="00AF7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1784" w14:textId="77777777" w:rsidR="00635832" w:rsidRDefault="00635832" w:rsidP="00AF7E40">
      <w:pPr>
        <w:spacing w:after="0" w:line="240" w:lineRule="auto"/>
      </w:pPr>
      <w:r>
        <w:separator/>
      </w:r>
    </w:p>
  </w:footnote>
  <w:footnote w:type="continuationSeparator" w:id="0">
    <w:p w14:paraId="1E5B172F" w14:textId="77777777" w:rsidR="00635832" w:rsidRDefault="00635832" w:rsidP="00AF7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97636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9892F1" w14:textId="50A607B6" w:rsidR="00AF7E40" w:rsidRDefault="00AF7E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364696" w14:textId="77777777" w:rsidR="00AF7E40" w:rsidRDefault="00AF7E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EE"/>
    <w:rsid w:val="000271C8"/>
    <w:rsid w:val="00044D66"/>
    <w:rsid w:val="000508EE"/>
    <w:rsid w:val="00060223"/>
    <w:rsid w:val="000A742E"/>
    <w:rsid w:val="000B0120"/>
    <w:rsid w:val="000B31F1"/>
    <w:rsid w:val="000B44D7"/>
    <w:rsid w:val="000C42BD"/>
    <w:rsid w:val="000E402C"/>
    <w:rsid w:val="000F012B"/>
    <w:rsid w:val="00102877"/>
    <w:rsid w:val="00133BCF"/>
    <w:rsid w:val="00150631"/>
    <w:rsid w:val="0015502A"/>
    <w:rsid w:val="00157219"/>
    <w:rsid w:val="001757AF"/>
    <w:rsid w:val="001815A9"/>
    <w:rsid w:val="001F680C"/>
    <w:rsid w:val="00220DBC"/>
    <w:rsid w:val="00272CE0"/>
    <w:rsid w:val="00274BE3"/>
    <w:rsid w:val="002B68ED"/>
    <w:rsid w:val="002E53F6"/>
    <w:rsid w:val="002F26B0"/>
    <w:rsid w:val="00322E6D"/>
    <w:rsid w:val="00332AB6"/>
    <w:rsid w:val="00387D9F"/>
    <w:rsid w:val="003979DF"/>
    <w:rsid w:val="003B0594"/>
    <w:rsid w:val="00444AD0"/>
    <w:rsid w:val="004A39B1"/>
    <w:rsid w:val="004A45B8"/>
    <w:rsid w:val="004D2F03"/>
    <w:rsid w:val="004F2BB9"/>
    <w:rsid w:val="004F375F"/>
    <w:rsid w:val="004F6D18"/>
    <w:rsid w:val="005051B9"/>
    <w:rsid w:val="00512F73"/>
    <w:rsid w:val="00551AB4"/>
    <w:rsid w:val="0056568F"/>
    <w:rsid w:val="005702B0"/>
    <w:rsid w:val="00573D70"/>
    <w:rsid w:val="00577FAE"/>
    <w:rsid w:val="005B6FB0"/>
    <w:rsid w:val="005E07BE"/>
    <w:rsid w:val="005E087B"/>
    <w:rsid w:val="005E14DB"/>
    <w:rsid w:val="006234A6"/>
    <w:rsid w:val="00635832"/>
    <w:rsid w:val="006447EB"/>
    <w:rsid w:val="006642D3"/>
    <w:rsid w:val="006D3D75"/>
    <w:rsid w:val="00700062"/>
    <w:rsid w:val="007073D9"/>
    <w:rsid w:val="007A639D"/>
    <w:rsid w:val="007C13A2"/>
    <w:rsid w:val="007C5589"/>
    <w:rsid w:val="007D6D25"/>
    <w:rsid w:val="007E1B4A"/>
    <w:rsid w:val="007F0E84"/>
    <w:rsid w:val="008204AC"/>
    <w:rsid w:val="00830019"/>
    <w:rsid w:val="00831B61"/>
    <w:rsid w:val="008441F6"/>
    <w:rsid w:val="00846AB9"/>
    <w:rsid w:val="00883A2C"/>
    <w:rsid w:val="00952321"/>
    <w:rsid w:val="009627D3"/>
    <w:rsid w:val="00966DC7"/>
    <w:rsid w:val="009C0051"/>
    <w:rsid w:val="009D3BDD"/>
    <w:rsid w:val="009E03DE"/>
    <w:rsid w:val="00A47115"/>
    <w:rsid w:val="00A7410A"/>
    <w:rsid w:val="00A848C7"/>
    <w:rsid w:val="00AD0E4A"/>
    <w:rsid w:val="00AE3C3B"/>
    <w:rsid w:val="00AE6661"/>
    <w:rsid w:val="00AF21C1"/>
    <w:rsid w:val="00AF510D"/>
    <w:rsid w:val="00AF7E40"/>
    <w:rsid w:val="00B10322"/>
    <w:rsid w:val="00B167E8"/>
    <w:rsid w:val="00B3626D"/>
    <w:rsid w:val="00B53672"/>
    <w:rsid w:val="00B8423B"/>
    <w:rsid w:val="00B90E9A"/>
    <w:rsid w:val="00BB41D9"/>
    <w:rsid w:val="00BE0D4F"/>
    <w:rsid w:val="00BE4A10"/>
    <w:rsid w:val="00C12C7A"/>
    <w:rsid w:val="00C159DF"/>
    <w:rsid w:val="00C45C1D"/>
    <w:rsid w:val="00C50AA8"/>
    <w:rsid w:val="00C652C7"/>
    <w:rsid w:val="00C82B06"/>
    <w:rsid w:val="00C92C3B"/>
    <w:rsid w:val="00D12851"/>
    <w:rsid w:val="00D14077"/>
    <w:rsid w:val="00D151EA"/>
    <w:rsid w:val="00D1604D"/>
    <w:rsid w:val="00D23E3D"/>
    <w:rsid w:val="00D2649A"/>
    <w:rsid w:val="00D351AD"/>
    <w:rsid w:val="00D37153"/>
    <w:rsid w:val="00D537CF"/>
    <w:rsid w:val="00D63E55"/>
    <w:rsid w:val="00DD36E0"/>
    <w:rsid w:val="00DD7154"/>
    <w:rsid w:val="00DE467C"/>
    <w:rsid w:val="00E202E9"/>
    <w:rsid w:val="00E20D25"/>
    <w:rsid w:val="00E24038"/>
    <w:rsid w:val="00E43F34"/>
    <w:rsid w:val="00E54420"/>
    <w:rsid w:val="00E7306C"/>
    <w:rsid w:val="00E751FB"/>
    <w:rsid w:val="00E8362D"/>
    <w:rsid w:val="00F2451D"/>
    <w:rsid w:val="00F44D11"/>
    <w:rsid w:val="00F47BEB"/>
    <w:rsid w:val="00F72CCB"/>
    <w:rsid w:val="00FA6A16"/>
    <w:rsid w:val="00FB6A3C"/>
    <w:rsid w:val="00FC7834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614E"/>
  <w15:chartTrackingRefBased/>
  <w15:docId w15:val="{9D8BAB79-4804-46CE-ACCB-B0BCEFD8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08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508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8E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508E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text">
    <w:name w:val="text"/>
    <w:basedOn w:val="DefaultParagraphFont"/>
    <w:rsid w:val="000508EE"/>
  </w:style>
  <w:style w:type="character" w:customStyle="1" w:styleId="indent-1-breaks">
    <w:name w:val="indent-1-breaks"/>
    <w:basedOn w:val="DefaultParagraphFont"/>
    <w:rsid w:val="000508EE"/>
  </w:style>
  <w:style w:type="character" w:customStyle="1" w:styleId="selah">
    <w:name w:val="selah"/>
    <w:basedOn w:val="DefaultParagraphFont"/>
    <w:rsid w:val="000508EE"/>
  </w:style>
  <w:style w:type="paragraph" w:styleId="NormalWeb">
    <w:name w:val="Normal (Web)"/>
    <w:basedOn w:val="Normal"/>
    <w:uiPriority w:val="99"/>
    <w:unhideWhenUsed/>
    <w:rsid w:val="0005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F7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E40"/>
  </w:style>
  <w:style w:type="paragraph" w:styleId="Footer">
    <w:name w:val="footer"/>
    <w:basedOn w:val="Normal"/>
    <w:link w:val="FooterChar"/>
    <w:uiPriority w:val="99"/>
    <w:unhideWhenUsed/>
    <w:rsid w:val="00AF7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Richard Sandland</cp:lastModifiedBy>
  <cp:revision>3</cp:revision>
  <cp:lastPrinted>2021-07-16T09:36:00Z</cp:lastPrinted>
  <dcterms:created xsi:type="dcterms:W3CDTF">2021-07-19T11:56:00Z</dcterms:created>
  <dcterms:modified xsi:type="dcterms:W3CDTF">2021-07-19T11:57:00Z</dcterms:modified>
</cp:coreProperties>
</file>